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C1" w:rsidRPr="00430A62" w:rsidRDefault="000C3CC1" w:rsidP="00FD3727">
      <w:pPr>
        <w:pStyle w:val="Antrat1"/>
        <w:ind w:left="5387" w:firstLine="567"/>
        <w:jc w:val="both"/>
        <w:rPr>
          <w:b w:val="0"/>
          <w:sz w:val="22"/>
          <w:szCs w:val="22"/>
          <w:lang w:val="lt-LT"/>
        </w:rPr>
      </w:pPr>
      <w:bookmarkStart w:id="0" w:name="bookmark0"/>
      <w:bookmarkStart w:id="1" w:name="_GoBack"/>
      <w:bookmarkEnd w:id="1"/>
      <w:r w:rsidRPr="00430A62">
        <w:rPr>
          <w:b w:val="0"/>
          <w:sz w:val="22"/>
          <w:szCs w:val="22"/>
          <w:lang w:val="lt-LT"/>
        </w:rPr>
        <w:t>PATVIRTINTA</w:t>
      </w:r>
    </w:p>
    <w:p w:rsidR="000C3CC1" w:rsidRPr="00430A62" w:rsidRDefault="00FD3727" w:rsidP="00FD3727">
      <w:pPr>
        <w:pStyle w:val="Antrat1"/>
        <w:tabs>
          <w:tab w:val="left" w:pos="5954"/>
        </w:tabs>
        <w:ind w:left="5387"/>
        <w:jc w:val="both"/>
        <w:rPr>
          <w:b w:val="0"/>
          <w:sz w:val="22"/>
          <w:szCs w:val="22"/>
          <w:lang w:val="lt-LT"/>
        </w:rPr>
      </w:pPr>
      <w:r>
        <w:rPr>
          <w:b w:val="0"/>
          <w:sz w:val="22"/>
          <w:szCs w:val="22"/>
          <w:lang w:val="lt-LT"/>
        </w:rPr>
        <w:tab/>
      </w:r>
      <w:r w:rsidR="000C3CC1" w:rsidRPr="00430A62">
        <w:rPr>
          <w:b w:val="0"/>
          <w:sz w:val="22"/>
          <w:szCs w:val="22"/>
          <w:lang w:val="lt-LT"/>
        </w:rPr>
        <w:t>Klaipėdos „Žemynos“ gimnazijos</w:t>
      </w:r>
    </w:p>
    <w:p w:rsidR="000C3CC1" w:rsidRPr="00430A62" w:rsidRDefault="00F9546C" w:rsidP="00FD3727">
      <w:pPr>
        <w:pStyle w:val="Antrat1"/>
        <w:tabs>
          <w:tab w:val="left" w:pos="5387"/>
        </w:tabs>
        <w:ind w:left="5387" w:firstLine="567"/>
        <w:jc w:val="both"/>
        <w:rPr>
          <w:b w:val="0"/>
          <w:sz w:val="22"/>
          <w:szCs w:val="22"/>
          <w:lang w:val="lt-LT"/>
        </w:rPr>
      </w:pPr>
      <w:r>
        <w:rPr>
          <w:b w:val="0"/>
          <w:sz w:val="22"/>
          <w:szCs w:val="22"/>
          <w:lang w:val="lt-LT"/>
        </w:rPr>
        <w:t xml:space="preserve">direktoriaus 2018 m. birželio 7 </w:t>
      </w:r>
      <w:r w:rsidR="00FD3727">
        <w:rPr>
          <w:b w:val="0"/>
          <w:sz w:val="22"/>
          <w:szCs w:val="22"/>
          <w:lang w:val="lt-LT"/>
        </w:rPr>
        <w:t>d.</w:t>
      </w:r>
    </w:p>
    <w:p w:rsidR="000C3CC1" w:rsidRDefault="000C3CC1" w:rsidP="00A0083F">
      <w:pPr>
        <w:pStyle w:val="Antrat1"/>
        <w:ind w:left="5387" w:firstLine="567"/>
        <w:jc w:val="both"/>
        <w:rPr>
          <w:b w:val="0"/>
          <w:sz w:val="22"/>
          <w:szCs w:val="22"/>
          <w:lang w:val="lt-LT"/>
        </w:rPr>
      </w:pPr>
      <w:r w:rsidRPr="00430A62">
        <w:rPr>
          <w:b w:val="0"/>
          <w:sz w:val="22"/>
          <w:szCs w:val="22"/>
          <w:lang w:val="lt-LT"/>
        </w:rPr>
        <w:t xml:space="preserve">įsakymu  Nr. V- </w:t>
      </w:r>
      <w:r w:rsidR="00F9546C">
        <w:rPr>
          <w:b w:val="0"/>
          <w:sz w:val="22"/>
          <w:szCs w:val="22"/>
          <w:lang w:val="lt-LT"/>
        </w:rPr>
        <w:t>140</w:t>
      </w:r>
      <w:r w:rsidRPr="00430A62">
        <w:rPr>
          <w:b w:val="0"/>
          <w:sz w:val="22"/>
          <w:szCs w:val="22"/>
          <w:lang w:val="lt-LT"/>
        </w:rPr>
        <w:t xml:space="preserve">       </w:t>
      </w:r>
    </w:p>
    <w:p w:rsidR="00A0083F" w:rsidRPr="00A0083F" w:rsidRDefault="00A0083F" w:rsidP="00A0083F">
      <w:pPr>
        <w:rPr>
          <w:lang w:eastAsia="en-US"/>
        </w:rPr>
      </w:pPr>
    </w:p>
    <w:p w:rsidR="000C3CC1" w:rsidRPr="00A0083F" w:rsidRDefault="000C3CC1" w:rsidP="00A0083F">
      <w:pPr>
        <w:pStyle w:val="Temosantrat20"/>
        <w:keepNext/>
        <w:keepLines/>
        <w:shd w:val="clear" w:color="auto" w:fill="auto"/>
        <w:spacing w:before="0" w:line="240" w:lineRule="auto"/>
        <w:ind w:right="20"/>
        <w:rPr>
          <w:b/>
          <w:sz w:val="28"/>
          <w:szCs w:val="28"/>
        </w:rPr>
      </w:pPr>
      <w:r w:rsidRPr="009E5296">
        <w:rPr>
          <w:b/>
          <w:sz w:val="28"/>
          <w:szCs w:val="28"/>
        </w:rPr>
        <w:t xml:space="preserve">MOKINIŲ </w:t>
      </w:r>
      <w:r w:rsidR="001861D2">
        <w:rPr>
          <w:b/>
          <w:sz w:val="28"/>
          <w:szCs w:val="28"/>
        </w:rPr>
        <w:t>INDIVIDUALIOS</w:t>
      </w:r>
      <w:r w:rsidRPr="009E5296">
        <w:rPr>
          <w:b/>
          <w:sz w:val="28"/>
          <w:szCs w:val="28"/>
        </w:rPr>
        <w:t xml:space="preserve"> PAŽANGOS STEBĖJIMO, FIKSAVIMO IR PAGALBOS MOKINIUI TEIKIMO TVARKOS APRAŠAS</w:t>
      </w:r>
      <w:bookmarkEnd w:id="0"/>
    </w:p>
    <w:p w:rsidR="000C3CC1" w:rsidRPr="009E5296" w:rsidRDefault="000C3CC1" w:rsidP="00792E7C">
      <w:pPr>
        <w:jc w:val="center"/>
        <w:rPr>
          <w:rFonts w:ascii="Times New Roman" w:hAnsi="Times New Roman" w:cs="Times New Roman"/>
          <w:b/>
        </w:rPr>
      </w:pPr>
      <w:r w:rsidRPr="009E5296">
        <w:rPr>
          <w:rFonts w:ascii="Times New Roman" w:hAnsi="Times New Roman" w:cs="Times New Roman"/>
          <w:b/>
        </w:rPr>
        <w:t>I SKYRIUS</w:t>
      </w:r>
    </w:p>
    <w:p w:rsidR="000C3CC1" w:rsidRDefault="000C3CC1" w:rsidP="00792E7C">
      <w:pPr>
        <w:jc w:val="center"/>
        <w:rPr>
          <w:rFonts w:ascii="Times New Roman" w:hAnsi="Times New Roman" w:cs="Times New Roman"/>
          <w:b/>
        </w:rPr>
      </w:pPr>
      <w:r w:rsidRPr="009E5296">
        <w:rPr>
          <w:rFonts w:ascii="Times New Roman" w:hAnsi="Times New Roman" w:cs="Times New Roman"/>
          <w:b/>
        </w:rPr>
        <w:t>BENDROSIOS NUOSTATOS</w:t>
      </w:r>
      <w:r w:rsidR="006B6E1B">
        <w:rPr>
          <w:rFonts w:ascii="Times New Roman" w:hAnsi="Times New Roman" w:cs="Times New Roman"/>
          <w:b/>
        </w:rPr>
        <w:br/>
      </w:r>
    </w:p>
    <w:p w:rsidR="000C3CC1" w:rsidRPr="005846D6" w:rsidRDefault="006B6E1B" w:rsidP="00792E7C">
      <w:pPr>
        <w:pStyle w:val="Stilius1"/>
      </w:pPr>
      <w:r w:rsidRPr="005846D6">
        <w:t xml:space="preserve">Mokinių </w:t>
      </w:r>
      <w:r w:rsidR="001861D2" w:rsidRPr="005846D6">
        <w:t>individualios</w:t>
      </w:r>
      <w:r w:rsidRPr="005846D6">
        <w:t xml:space="preserve"> pažangos stebėjimo, fiksavimo ir verti</w:t>
      </w:r>
      <w:r w:rsidR="00DC69EE" w:rsidRPr="005846D6">
        <w:t>nimo tvarkos aprašas (toliau - A</w:t>
      </w:r>
      <w:r w:rsidRPr="005846D6">
        <w:t xml:space="preserve">prašas) reglamentuoja mokinių asmeninės pažangos stebėjimo, fiksavimo ir vertinimo tvarką gimnazijoje. Dokumentas parengtas, remiantis  </w:t>
      </w:r>
      <w:r w:rsidRPr="005846D6">
        <w:rPr>
          <w:rFonts w:eastAsia="Times New Roman"/>
        </w:rPr>
        <w:t xml:space="preserve">Nuosekliojo mokymosi pagal bendrojo lavinimo programas tvarkos aprašu, patvirtintu Lietuvos Respublikos švietimo ir mokslo ministro </w:t>
      </w:r>
      <w:smartTag w:uri="schemas-tilde-lv/tildestengine" w:element="metric2">
        <w:smartTagPr>
          <w:attr w:name="metric_text" w:val="m"/>
          <w:attr w:name="metric_value" w:val="2005"/>
        </w:smartTagPr>
        <w:r w:rsidRPr="005846D6">
          <w:rPr>
            <w:rFonts w:eastAsia="Times New Roman"/>
          </w:rPr>
          <w:t>2005 m</w:t>
        </w:r>
      </w:smartTag>
      <w:r w:rsidRPr="005846D6">
        <w:rPr>
          <w:rFonts w:eastAsia="Times New Roman"/>
        </w:rPr>
        <w:t>. balandžio 5 d. įsakymu Nr. ISAK-556 „Dėl</w:t>
      </w:r>
      <w:r w:rsidRPr="005846D6">
        <w:rPr>
          <w:bCs/>
          <w:caps/>
        </w:rPr>
        <w:t xml:space="preserve"> </w:t>
      </w:r>
      <w:r w:rsidRPr="005846D6">
        <w:rPr>
          <w:bCs/>
        </w:rPr>
        <w:t>nuosekliojo mokymosi pagal bendrojo ugdymo programas tvarkos aprašo patvirtinimo</w:t>
      </w:r>
      <w:r w:rsidRPr="005846D6">
        <w:rPr>
          <w:rFonts w:eastAsia="Times New Roman"/>
        </w:rPr>
        <w:t xml:space="preserve">“ (Lietuvos Respublikos švietimo ir mokslo ministro 2012 m. gegužės 8 d. įsakymo Nr. V-766 redakcija) (su vėlesniais pakeitimais), </w:t>
      </w:r>
      <w:r w:rsidRPr="005846D6">
        <w:t>Pradinio, pagrindinio ir vidurinio ugdymo programų aprašu, patvirtintu  Lietuvos Respublikos švietimo ir mokslo ministro 2015 m. gruodžio 21 d. įsakymu Nr. V-1309 „Dėl pradinio, pagrindinio ir vidurinio ugdym</w:t>
      </w:r>
      <w:r w:rsidR="007258E3" w:rsidRPr="005846D6">
        <w:t>o programų aprašo patvirtinimo“</w:t>
      </w:r>
      <w:r w:rsidRPr="005846D6">
        <w:rPr>
          <w:rFonts w:eastAsia="Times New Roman"/>
        </w:rPr>
        <w:t>(su vėlesniais pakeitimais)</w:t>
      </w:r>
      <w:r w:rsidR="007258E3" w:rsidRPr="005846D6">
        <w:t>, Klaipėdos „Žemynos“ gimnazijos</w:t>
      </w:r>
      <w:r w:rsidRPr="005846D6">
        <w:t xml:space="preserve"> strateginiu </w:t>
      </w:r>
      <w:r w:rsidR="007258E3" w:rsidRPr="005846D6">
        <w:t>planu, patvirtintu gimnazijos</w:t>
      </w:r>
      <w:r w:rsidRPr="005846D6">
        <w:t xml:space="preserve"> </w:t>
      </w:r>
      <w:r w:rsidR="007258E3" w:rsidRPr="005846D6">
        <w:t>direktoriaus 2015 m. lapkričio 27d. įsakymu Nr. V-253</w:t>
      </w:r>
      <w:r w:rsidR="00467535" w:rsidRPr="005846D6">
        <w:t>, susitarimais, priimtais gimnazijos Metodinėje taryboje.</w:t>
      </w:r>
      <w:r w:rsidR="007258E3" w:rsidRPr="005846D6">
        <w:t xml:space="preserve"> </w:t>
      </w:r>
    </w:p>
    <w:p w:rsidR="007F0461" w:rsidRPr="005F53FD" w:rsidRDefault="007F0461" w:rsidP="00A0083F">
      <w:pPr>
        <w:pStyle w:val="Stilius1"/>
      </w:pPr>
      <w:r w:rsidRPr="005846D6">
        <w:rPr>
          <w:rStyle w:val="Pagrindinistekstas2Pusjuodis"/>
        </w:rPr>
        <w:t xml:space="preserve"> Aprašo paskirtis</w:t>
      </w:r>
      <w:r w:rsidRPr="005846D6">
        <w:t xml:space="preserve"> - nustatyti mokinių </w:t>
      </w:r>
      <w:r w:rsidR="001861D2" w:rsidRPr="005846D6">
        <w:t>individualios</w:t>
      </w:r>
      <w:r w:rsidRPr="005846D6">
        <w:t xml:space="preserve"> pažangos stebėjimo, fiksavimo ir </w:t>
      </w:r>
      <w:r w:rsidRPr="005F53FD">
        <w:t>pagalbos mokiniui teikimo tvarką gimnazijoje.</w:t>
      </w:r>
    </w:p>
    <w:p w:rsidR="00DC69EE" w:rsidRPr="005F53FD" w:rsidRDefault="00DC69EE" w:rsidP="00792E7C">
      <w:pPr>
        <w:pStyle w:val="Stilius1"/>
      </w:pPr>
      <w:r w:rsidRPr="005F53FD">
        <w:t>Apraše vartojamos sąvokos apibrėžtos Ugdymo programų apraše, kituose teisės aktuose. Apraše vartojamos šios sąvokos:</w:t>
      </w:r>
    </w:p>
    <w:p w:rsidR="00123726" w:rsidRPr="005F53FD" w:rsidRDefault="00DC69EE" w:rsidP="007F0461">
      <w:pPr>
        <w:pStyle w:val="Stilius1"/>
        <w:numPr>
          <w:ilvl w:val="1"/>
          <w:numId w:val="7"/>
        </w:numPr>
        <w:tabs>
          <w:tab w:val="clear" w:pos="1134"/>
          <w:tab w:val="left" w:pos="851"/>
        </w:tabs>
        <w:ind w:left="0" w:firstLine="851"/>
      </w:pPr>
      <w:r w:rsidRPr="005F53FD">
        <w:t xml:space="preserve"> </w:t>
      </w:r>
      <w:r w:rsidRPr="005F53FD">
        <w:rPr>
          <w:b/>
        </w:rPr>
        <w:t>Mokinių</w:t>
      </w:r>
      <w:r w:rsidR="00123726" w:rsidRPr="005F53FD">
        <w:rPr>
          <w:b/>
        </w:rPr>
        <w:t xml:space="preserve"> pasiekimų ir pažangos vertinimas</w:t>
      </w:r>
      <w:r w:rsidR="00123726" w:rsidRPr="005F53FD">
        <w:t xml:space="preserve"> – kriterijais grįstas ugdymosi ir mokymosi stebėjimas ir grįžtamasis ryšys, informacijos apie mokymosi procesus ir rezultatus rinkimas ir kaupimas interpretavimas ir naudojimas mokymo ir mokymosi kokybei užtikrinti.</w:t>
      </w:r>
    </w:p>
    <w:p w:rsidR="007F0461" w:rsidRDefault="00123726" w:rsidP="00A0083F">
      <w:pPr>
        <w:pStyle w:val="Stilius1"/>
        <w:numPr>
          <w:ilvl w:val="1"/>
          <w:numId w:val="7"/>
        </w:numPr>
        <w:tabs>
          <w:tab w:val="clear" w:pos="1134"/>
          <w:tab w:val="left" w:pos="851"/>
        </w:tabs>
        <w:ind w:left="0" w:firstLine="851"/>
      </w:pPr>
      <w:r w:rsidRPr="005F53FD">
        <w:rPr>
          <w:b/>
        </w:rPr>
        <w:t>Įsivertinimas</w:t>
      </w:r>
      <w:r w:rsidRPr="005F53FD">
        <w:t xml:space="preserve"> – paties mokinio ugdymosi proceso, pasiekimų ir pažangos stebėjimas, vertinimas ir apmąstymas, numatant tolesnius mokymosi žingsnius.</w:t>
      </w:r>
    </w:p>
    <w:p w:rsidR="00A0083F" w:rsidRPr="00A0083F" w:rsidRDefault="00A0083F" w:rsidP="00A0083F">
      <w:pPr>
        <w:pStyle w:val="Stilius1"/>
        <w:numPr>
          <w:ilvl w:val="0"/>
          <w:numId w:val="0"/>
        </w:numPr>
        <w:tabs>
          <w:tab w:val="clear" w:pos="1134"/>
          <w:tab w:val="left" w:pos="851"/>
        </w:tabs>
        <w:ind w:left="851"/>
      </w:pPr>
    </w:p>
    <w:p w:rsidR="007F0461" w:rsidRDefault="007F0461" w:rsidP="007F0461">
      <w:pPr>
        <w:pStyle w:val="Stilius1"/>
        <w:numPr>
          <w:ilvl w:val="0"/>
          <w:numId w:val="0"/>
        </w:numPr>
        <w:tabs>
          <w:tab w:val="clear" w:pos="1134"/>
          <w:tab w:val="left" w:pos="851"/>
        </w:tabs>
        <w:ind w:left="851"/>
        <w:jc w:val="center"/>
        <w:rPr>
          <w:b/>
        </w:rPr>
      </w:pPr>
      <w:r>
        <w:rPr>
          <w:b/>
        </w:rPr>
        <w:t>II.  SKYRIUS</w:t>
      </w:r>
    </w:p>
    <w:p w:rsidR="007F0461" w:rsidRPr="00123726" w:rsidRDefault="007F0461" w:rsidP="007F0461">
      <w:pPr>
        <w:pStyle w:val="Stilius1"/>
        <w:numPr>
          <w:ilvl w:val="0"/>
          <w:numId w:val="0"/>
        </w:numPr>
        <w:tabs>
          <w:tab w:val="clear" w:pos="1134"/>
          <w:tab w:val="left" w:pos="851"/>
        </w:tabs>
        <w:ind w:left="851"/>
        <w:jc w:val="center"/>
        <w:rPr>
          <w:highlight w:val="yellow"/>
        </w:rPr>
      </w:pPr>
      <w:r>
        <w:rPr>
          <w:b/>
        </w:rPr>
        <w:t>MOKINIŲ INDIVIDUALIOS PAŽANGOS  STEBĖJIMO IR FIKSAVIMO TIKSLAS IR UŽDAVINIAI</w:t>
      </w:r>
    </w:p>
    <w:p w:rsidR="007F0461" w:rsidRDefault="007F0461" w:rsidP="00792E7C">
      <w:pPr>
        <w:pStyle w:val="Temosantrat20"/>
        <w:keepNext/>
        <w:keepLines/>
        <w:shd w:val="clear" w:color="auto" w:fill="auto"/>
        <w:tabs>
          <w:tab w:val="left" w:pos="255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bookmarkStart w:id="2" w:name="bookmark1"/>
    </w:p>
    <w:p w:rsidR="000C3CC1" w:rsidRPr="00436A03" w:rsidRDefault="007823C9" w:rsidP="00792E7C">
      <w:pPr>
        <w:pStyle w:val="Temosantrat20"/>
        <w:keepNext/>
        <w:keepLines/>
        <w:shd w:val="clear" w:color="auto" w:fill="auto"/>
        <w:tabs>
          <w:tab w:val="left" w:pos="255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0C3CC1">
        <w:rPr>
          <w:sz w:val="24"/>
          <w:szCs w:val="24"/>
        </w:rPr>
        <w:t xml:space="preserve"> </w:t>
      </w:r>
      <w:r w:rsidR="000C3CC1" w:rsidRPr="004166EF">
        <w:rPr>
          <w:b/>
          <w:sz w:val="24"/>
          <w:szCs w:val="24"/>
        </w:rPr>
        <w:t xml:space="preserve">Tikslas </w:t>
      </w:r>
      <w:r w:rsidR="000C3CC1" w:rsidRPr="00436A03">
        <w:rPr>
          <w:sz w:val="24"/>
          <w:szCs w:val="24"/>
        </w:rPr>
        <w:t xml:space="preserve">- siekti aukštesnės kiekvieno mokinio </w:t>
      </w:r>
      <w:r w:rsidR="007F0461">
        <w:rPr>
          <w:sz w:val="24"/>
          <w:szCs w:val="24"/>
        </w:rPr>
        <w:t>individualios</w:t>
      </w:r>
      <w:r w:rsidR="000C3CC1" w:rsidRPr="00436A03">
        <w:rPr>
          <w:sz w:val="24"/>
          <w:szCs w:val="24"/>
        </w:rPr>
        <w:t xml:space="preserve"> pažangos</w:t>
      </w:r>
      <w:bookmarkEnd w:id="2"/>
      <w:r w:rsidR="000C3CC1" w:rsidRPr="00436A03">
        <w:rPr>
          <w:sz w:val="24"/>
          <w:szCs w:val="24"/>
        </w:rPr>
        <w:t>.</w:t>
      </w:r>
    </w:p>
    <w:p w:rsidR="000C3CC1" w:rsidRPr="00436A03" w:rsidRDefault="007823C9" w:rsidP="00792E7C">
      <w:pPr>
        <w:pStyle w:val="Temosantrat20"/>
        <w:keepNext/>
        <w:keepLines/>
        <w:shd w:val="clear" w:color="auto" w:fill="auto"/>
        <w:tabs>
          <w:tab w:val="left" w:pos="255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3CC1">
        <w:rPr>
          <w:sz w:val="24"/>
          <w:szCs w:val="24"/>
        </w:rPr>
        <w:t xml:space="preserve">. </w:t>
      </w:r>
      <w:r w:rsidR="000C3CC1" w:rsidRPr="004166EF">
        <w:rPr>
          <w:b/>
          <w:sz w:val="24"/>
          <w:szCs w:val="24"/>
        </w:rPr>
        <w:t>Uždaviniai: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3CC1">
        <w:rPr>
          <w:sz w:val="24"/>
          <w:szCs w:val="24"/>
        </w:rPr>
        <w:t xml:space="preserve">.1. </w:t>
      </w:r>
      <w:r w:rsidR="000C3CC1" w:rsidRPr="00436A03">
        <w:rPr>
          <w:sz w:val="24"/>
          <w:szCs w:val="24"/>
        </w:rPr>
        <w:t>padėti mokiniui pažinti save, stebėti, apmąstyti ir valdyti savo mokymąsi, suprasti savo stipriąsias ir silpnąsias puses, kelti mokymosi tikslus;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55"/>
        </w:tabs>
        <w:spacing w:after="0" w:line="283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3CC1">
        <w:rPr>
          <w:sz w:val="24"/>
          <w:szCs w:val="24"/>
        </w:rPr>
        <w:t xml:space="preserve">.2. </w:t>
      </w:r>
      <w:r w:rsidR="000C3CC1" w:rsidRPr="00436A03">
        <w:rPr>
          <w:sz w:val="24"/>
          <w:szCs w:val="24"/>
        </w:rPr>
        <w:t>stiprinti tėvų ir mokyklos bendradarbiavimą</w:t>
      </w:r>
      <w:r w:rsidR="000C3CC1">
        <w:rPr>
          <w:sz w:val="24"/>
          <w:szCs w:val="24"/>
        </w:rPr>
        <w:t>,</w:t>
      </w:r>
      <w:r w:rsidR="000C3CC1" w:rsidRPr="00436A03">
        <w:rPr>
          <w:sz w:val="24"/>
          <w:szCs w:val="24"/>
        </w:rPr>
        <w:t xml:space="preserve"> siekiant užtikrinti palankiausias vaikams ugdymosi sąlygas;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55"/>
        </w:tabs>
        <w:spacing w:after="0" w:line="274" w:lineRule="exact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3CC1">
        <w:rPr>
          <w:sz w:val="24"/>
          <w:szCs w:val="24"/>
        </w:rPr>
        <w:t xml:space="preserve">.3. </w:t>
      </w:r>
      <w:r w:rsidR="000C3CC1" w:rsidRPr="00436A03">
        <w:rPr>
          <w:sz w:val="24"/>
          <w:szCs w:val="24"/>
        </w:rPr>
        <w:t xml:space="preserve">laiku nustatyti iškylančius ugdymosi sunkumus ir numatyti būdus jiems </w:t>
      </w:r>
      <w:r w:rsidR="000C3CC1">
        <w:rPr>
          <w:sz w:val="24"/>
          <w:szCs w:val="24"/>
        </w:rPr>
        <w:t>šalinti.</w:t>
      </w:r>
    </w:p>
    <w:p w:rsidR="000C3CC1" w:rsidRDefault="000C3CC1" w:rsidP="00A0083F">
      <w:pPr>
        <w:pStyle w:val="Temosantrat20"/>
        <w:keepNext/>
        <w:keepLines/>
        <w:shd w:val="clear" w:color="auto" w:fill="auto"/>
        <w:tabs>
          <w:tab w:val="left" w:pos="260"/>
        </w:tabs>
        <w:spacing w:before="0" w:after="0"/>
        <w:jc w:val="both"/>
        <w:rPr>
          <w:sz w:val="24"/>
          <w:szCs w:val="24"/>
        </w:rPr>
      </w:pPr>
      <w:bookmarkStart w:id="3" w:name="bookmark2"/>
    </w:p>
    <w:p w:rsidR="007823C9" w:rsidRDefault="007823C9" w:rsidP="00792E7C">
      <w:pPr>
        <w:pStyle w:val="Default"/>
        <w:jc w:val="center"/>
        <w:rPr>
          <w:b/>
          <w:bCs/>
        </w:rPr>
      </w:pPr>
    </w:p>
    <w:p w:rsidR="007823C9" w:rsidRDefault="007823C9" w:rsidP="00792E7C">
      <w:pPr>
        <w:pStyle w:val="Default"/>
        <w:jc w:val="center"/>
        <w:rPr>
          <w:b/>
          <w:bCs/>
        </w:rPr>
      </w:pPr>
    </w:p>
    <w:p w:rsidR="007823C9" w:rsidRDefault="007823C9" w:rsidP="00792E7C">
      <w:pPr>
        <w:pStyle w:val="Default"/>
        <w:jc w:val="center"/>
        <w:rPr>
          <w:b/>
          <w:bCs/>
        </w:rPr>
      </w:pPr>
    </w:p>
    <w:p w:rsidR="000C3CC1" w:rsidRPr="004B1DE1" w:rsidRDefault="001861D2" w:rsidP="00792E7C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0C3CC1" w:rsidRPr="004B1DE1">
        <w:rPr>
          <w:b/>
          <w:bCs/>
        </w:rPr>
        <w:t>II SKYRIUS</w:t>
      </w:r>
    </w:p>
    <w:p w:rsidR="000C3CC1" w:rsidRDefault="000C3CC1" w:rsidP="00A0083F">
      <w:pPr>
        <w:pStyle w:val="Default"/>
        <w:ind w:left="720"/>
        <w:jc w:val="center"/>
        <w:rPr>
          <w:b/>
        </w:rPr>
      </w:pPr>
      <w:r w:rsidRPr="009E5296">
        <w:rPr>
          <w:b/>
        </w:rPr>
        <w:t>MOKI</w:t>
      </w:r>
      <w:r>
        <w:rPr>
          <w:b/>
        </w:rPr>
        <w:t xml:space="preserve">NIŲ </w:t>
      </w:r>
      <w:r w:rsidR="001861D2">
        <w:rPr>
          <w:b/>
        </w:rPr>
        <w:t>INDIVIDUALIOS</w:t>
      </w:r>
      <w:r>
        <w:rPr>
          <w:b/>
        </w:rPr>
        <w:t xml:space="preserve"> PAŽANGOS STEBĖJIMAS</w:t>
      </w:r>
      <w:r w:rsidRPr="009E5296">
        <w:rPr>
          <w:b/>
        </w:rPr>
        <w:t>, FIKSAVIM</w:t>
      </w:r>
      <w:r>
        <w:rPr>
          <w:b/>
        </w:rPr>
        <w:t>AS</w:t>
      </w:r>
    </w:p>
    <w:p w:rsidR="007823C9" w:rsidRPr="00A0083F" w:rsidRDefault="007823C9" w:rsidP="00A0083F">
      <w:pPr>
        <w:pStyle w:val="Default"/>
        <w:ind w:left="720"/>
        <w:jc w:val="center"/>
        <w:rPr>
          <w:b/>
          <w:bCs/>
        </w:rPr>
      </w:pPr>
    </w:p>
    <w:p w:rsidR="005846D6" w:rsidRPr="00467535" w:rsidRDefault="007823C9" w:rsidP="005F53FD">
      <w:pPr>
        <w:pStyle w:val="Stilius1"/>
        <w:numPr>
          <w:ilvl w:val="0"/>
          <w:numId w:val="0"/>
        </w:numPr>
        <w:ind w:firstLine="709"/>
        <w:rPr>
          <w:color w:val="auto"/>
        </w:rPr>
      </w:pPr>
      <w:r>
        <w:rPr>
          <w:color w:val="auto"/>
        </w:rPr>
        <w:t>6</w:t>
      </w:r>
      <w:r w:rsidR="000C3CC1" w:rsidRPr="00A0083F">
        <w:rPr>
          <w:color w:val="auto"/>
        </w:rPr>
        <w:t>.</w:t>
      </w:r>
      <w:r w:rsidR="000C3CC1" w:rsidRPr="001861D2">
        <w:rPr>
          <w:color w:val="C00000"/>
        </w:rPr>
        <w:t xml:space="preserve"> </w:t>
      </w:r>
      <w:r w:rsidR="005846D6">
        <w:rPr>
          <w:color w:val="auto"/>
        </w:rPr>
        <w:t>Individualią pažangą planuoja ir fiksuoja visi gimnazijoje besimokantys mokiniai pagal šio dokumento prieduose pateiktas formas</w:t>
      </w:r>
      <w:r w:rsidR="005F53FD">
        <w:rPr>
          <w:color w:val="auto"/>
        </w:rPr>
        <w:t>.</w:t>
      </w:r>
    </w:p>
    <w:bookmarkEnd w:id="3"/>
    <w:p w:rsidR="00CB05E8" w:rsidRPr="006320B3" w:rsidRDefault="007823C9" w:rsidP="00792E7C">
      <w:pPr>
        <w:pStyle w:val="Pagrindinistekstas20"/>
        <w:shd w:val="clear" w:color="auto" w:fill="auto"/>
        <w:tabs>
          <w:tab w:val="left" w:pos="433"/>
        </w:tabs>
        <w:spacing w:after="0" w:line="274" w:lineRule="exact"/>
        <w:ind w:firstLine="68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C6DAE" w:rsidRPr="00F9546C">
        <w:rPr>
          <w:sz w:val="24"/>
          <w:szCs w:val="24"/>
        </w:rPr>
        <w:t xml:space="preserve">. </w:t>
      </w:r>
      <w:r w:rsidR="00430A62" w:rsidRPr="00F9546C">
        <w:rPr>
          <w:sz w:val="24"/>
          <w:szCs w:val="24"/>
        </w:rPr>
        <w:t>Mokytojai</w:t>
      </w:r>
      <w:r w:rsidR="00CB05E8" w:rsidRPr="00F9546C">
        <w:rPr>
          <w:sz w:val="24"/>
          <w:szCs w:val="24"/>
        </w:rPr>
        <w:t xml:space="preserve"> </w:t>
      </w:r>
      <w:r w:rsidR="006657B0" w:rsidRPr="00F9546C">
        <w:rPr>
          <w:sz w:val="24"/>
          <w:szCs w:val="24"/>
        </w:rPr>
        <w:t xml:space="preserve">nuolat stebi mokinio </w:t>
      </w:r>
      <w:r w:rsidR="001861D2" w:rsidRPr="00F9546C">
        <w:rPr>
          <w:sz w:val="24"/>
          <w:szCs w:val="24"/>
        </w:rPr>
        <w:t xml:space="preserve">individualią </w:t>
      </w:r>
      <w:r w:rsidR="006657B0" w:rsidRPr="00F9546C">
        <w:rPr>
          <w:sz w:val="24"/>
          <w:szCs w:val="24"/>
        </w:rPr>
        <w:t xml:space="preserve">pažangą, </w:t>
      </w:r>
      <w:r w:rsidR="00CB05E8" w:rsidRPr="00F9546C">
        <w:rPr>
          <w:sz w:val="24"/>
          <w:szCs w:val="24"/>
        </w:rPr>
        <w:t>pateikia</w:t>
      </w:r>
      <w:r w:rsidR="00CB05E8" w:rsidRPr="006320B3">
        <w:rPr>
          <w:sz w:val="24"/>
          <w:szCs w:val="24"/>
        </w:rPr>
        <w:t xml:space="preserve"> </w:t>
      </w:r>
      <w:r w:rsidR="00F9546C">
        <w:rPr>
          <w:sz w:val="24"/>
          <w:szCs w:val="24"/>
        </w:rPr>
        <w:t xml:space="preserve">mokiniui </w:t>
      </w:r>
      <w:r w:rsidR="00792E7C" w:rsidRPr="006320B3">
        <w:rPr>
          <w:sz w:val="24"/>
          <w:szCs w:val="24"/>
        </w:rPr>
        <w:t>stebėjimo ir fiksavimo formas, atsižvelgiant į dalyko specifiką:</w:t>
      </w:r>
    </w:p>
    <w:p w:rsidR="00792E7C" w:rsidRPr="006320B3" w:rsidRDefault="00FD3727" w:rsidP="00792E7C">
      <w:pPr>
        <w:pStyle w:val="Temosantrat20"/>
        <w:keepNext/>
        <w:keepLines/>
        <w:shd w:val="clear" w:color="auto" w:fill="auto"/>
        <w:tabs>
          <w:tab w:val="left" w:pos="265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92E7C" w:rsidRPr="006320B3">
        <w:rPr>
          <w:sz w:val="24"/>
          <w:szCs w:val="24"/>
        </w:rPr>
        <w:t xml:space="preserve">.2.1. lietuvių, užsienio kalbų, matematikos, istorijos, geografijos, fizikos, chemijos, informacinių technologijų mokytojai </w:t>
      </w:r>
      <w:r w:rsidR="006320B3" w:rsidRPr="006320B3">
        <w:rPr>
          <w:sz w:val="24"/>
          <w:szCs w:val="24"/>
        </w:rPr>
        <w:t xml:space="preserve"> pildo</w:t>
      </w:r>
      <w:r w:rsidR="001861D2">
        <w:rPr>
          <w:sz w:val="24"/>
          <w:szCs w:val="24"/>
        </w:rPr>
        <w:t xml:space="preserve"> 1</w:t>
      </w:r>
      <w:r w:rsidR="006320B3" w:rsidRPr="006320B3">
        <w:rPr>
          <w:sz w:val="24"/>
          <w:szCs w:val="24"/>
        </w:rPr>
        <w:t xml:space="preserve"> priedą</w:t>
      </w:r>
      <w:r w:rsidR="001861D2">
        <w:rPr>
          <w:sz w:val="24"/>
          <w:szCs w:val="24"/>
        </w:rPr>
        <w:t>;</w:t>
      </w:r>
      <w:r w:rsidR="00792E7C" w:rsidRPr="006320B3">
        <w:rPr>
          <w:sz w:val="24"/>
          <w:szCs w:val="24"/>
        </w:rPr>
        <w:t xml:space="preserve">  </w:t>
      </w:r>
    </w:p>
    <w:p w:rsidR="00792E7C" w:rsidRPr="006320B3" w:rsidRDefault="007823C9" w:rsidP="00792E7C">
      <w:pPr>
        <w:pStyle w:val="Temosantrat20"/>
        <w:keepNext/>
        <w:keepLines/>
        <w:shd w:val="clear" w:color="auto" w:fill="auto"/>
        <w:tabs>
          <w:tab w:val="left" w:pos="265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92E7C" w:rsidRPr="006320B3">
        <w:rPr>
          <w:sz w:val="24"/>
          <w:szCs w:val="24"/>
        </w:rPr>
        <w:t>.2.2. kūno kultūros, dailės, muzikos, technologijų mokytojai</w:t>
      </w:r>
      <w:r w:rsidR="006320B3" w:rsidRPr="006320B3">
        <w:rPr>
          <w:sz w:val="24"/>
          <w:szCs w:val="24"/>
        </w:rPr>
        <w:t xml:space="preserve"> pildo </w:t>
      </w:r>
      <w:r w:rsidR="001861D2">
        <w:rPr>
          <w:sz w:val="24"/>
          <w:szCs w:val="24"/>
        </w:rPr>
        <w:t xml:space="preserve">2 </w:t>
      </w:r>
      <w:r w:rsidR="006320B3" w:rsidRPr="006320B3">
        <w:rPr>
          <w:sz w:val="24"/>
          <w:szCs w:val="24"/>
        </w:rPr>
        <w:t>priedą</w:t>
      </w:r>
      <w:r w:rsidR="001861D2">
        <w:rPr>
          <w:sz w:val="24"/>
          <w:szCs w:val="24"/>
        </w:rPr>
        <w:t>;</w:t>
      </w:r>
    </w:p>
    <w:p w:rsidR="00792E7C" w:rsidRPr="006320B3" w:rsidRDefault="007823C9" w:rsidP="00792E7C">
      <w:pPr>
        <w:pStyle w:val="Temosantrat20"/>
        <w:keepNext/>
        <w:keepLines/>
        <w:shd w:val="clear" w:color="auto" w:fill="auto"/>
        <w:tabs>
          <w:tab w:val="left" w:pos="265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92E7C" w:rsidRPr="006320B3">
        <w:rPr>
          <w:sz w:val="24"/>
          <w:szCs w:val="24"/>
        </w:rPr>
        <w:t>.2.3. dorinio ugdymo ir pasirenkamųjų dalykų</w:t>
      </w:r>
      <w:r w:rsidR="006320B3" w:rsidRPr="006320B3">
        <w:rPr>
          <w:sz w:val="24"/>
          <w:szCs w:val="24"/>
        </w:rPr>
        <w:t xml:space="preserve"> mokytojai pildo </w:t>
      </w:r>
      <w:r w:rsidR="001861D2">
        <w:rPr>
          <w:sz w:val="24"/>
          <w:szCs w:val="24"/>
        </w:rPr>
        <w:t xml:space="preserve">3 </w:t>
      </w:r>
      <w:r w:rsidR="006320B3" w:rsidRPr="006320B3">
        <w:rPr>
          <w:sz w:val="24"/>
          <w:szCs w:val="24"/>
        </w:rPr>
        <w:t>priedą</w:t>
      </w:r>
      <w:r w:rsidR="001861D2">
        <w:rPr>
          <w:sz w:val="24"/>
          <w:szCs w:val="24"/>
        </w:rPr>
        <w:t>;</w:t>
      </w:r>
    </w:p>
    <w:p w:rsidR="000C3CC1" w:rsidRPr="006320B3" w:rsidRDefault="007823C9" w:rsidP="006320B3">
      <w:pPr>
        <w:pStyle w:val="Temosantrat20"/>
        <w:keepNext/>
        <w:keepLines/>
        <w:shd w:val="clear" w:color="auto" w:fill="auto"/>
        <w:tabs>
          <w:tab w:val="left" w:pos="265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92E7C" w:rsidRPr="006320B3">
        <w:rPr>
          <w:sz w:val="24"/>
          <w:szCs w:val="24"/>
        </w:rPr>
        <w:t>.2.4. k</w:t>
      </w:r>
      <w:r w:rsidR="006320B3" w:rsidRPr="006320B3">
        <w:rPr>
          <w:sz w:val="24"/>
          <w:szCs w:val="24"/>
        </w:rPr>
        <w:t xml:space="preserve">lasių </w:t>
      </w:r>
      <w:r w:rsidR="001861D2">
        <w:rPr>
          <w:sz w:val="24"/>
          <w:szCs w:val="24"/>
        </w:rPr>
        <w:t xml:space="preserve">vadovai </w:t>
      </w:r>
      <w:r w:rsidR="006320B3" w:rsidRPr="006320B3">
        <w:rPr>
          <w:sz w:val="24"/>
          <w:szCs w:val="24"/>
        </w:rPr>
        <w:t>pildo</w:t>
      </w:r>
      <w:r w:rsidR="001861D2">
        <w:rPr>
          <w:sz w:val="24"/>
          <w:szCs w:val="24"/>
        </w:rPr>
        <w:t xml:space="preserve"> 4</w:t>
      </w:r>
      <w:r w:rsidR="006320B3" w:rsidRPr="006320B3">
        <w:rPr>
          <w:sz w:val="24"/>
          <w:szCs w:val="24"/>
        </w:rPr>
        <w:t xml:space="preserve"> priedą</w:t>
      </w:r>
      <w:r w:rsidR="001861D2">
        <w:rPr>
          <w:sz w:val="24"/>
          <w:szCs w:val="24"/>
        </w:rPr>
        <w:t>.</w:t>
      </w:r>
    </w:p>
    <w:p w:rsidR="000C3CC1" w:rsidRPr="006320B3" w:rsidRDefault="007823C9" w:rsidP="00792E7C">
      <w:pPr>
        <w:pStyle w:val="Pagrindinistekstas20"/>
        <w:shd w:val="clear" w:color="auto" w:fill="auto"/>
        <w:tabs>
          <w:tab w:val="left" w:pos="481"/>
          <w:tab w:val="left" w:pos="514"/>
        </w:tabs>
        <w:spacing w:after="0" w:line="274" w:lineRule="exact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D3727">
        <w:rPr>
          <w:sz w:val="24"/>
          <w:szCs w:val="24"/>
        </w:rPr>
        <w:t>. K</w:t>
      </w:r>
      <w:r w:rsidR="000C3CC1" w:rsidRPr="006320B3">
        <w:rPr>
          <w:sz w:val="24"/>
          <w:szCs w:val="24"/>
        </w:rPr>
        <w:t xml:space="preserve">iekvieno pusmečio pradžioje (rugsėjo, vasario mėn.) mokinys kartu su dalyko mokytoju aptaria, kaip sieks </w:t>
      </w:r>
      <w:r w:rsidR="001861D2">
        <w:rPr>
          <w:sz w:val="24"/>
          <w:szCs w:val="24"/>
        </w:rPr>
        <w:t>individualios</w:t>
      </w:r>
      <w:r w:rsidR="000C3CC1" w:rsidRPr="006320B3">
        <w:rPr>
          <w:sz w:val="24"/>
          <w:szCs w:val="24"/>
        </w:rPr>
        <w:t xml:space="preserve"> pažangos  numatytų rezultatų; </w:t>
      </w:r>
    </w:p>
    <w:p w:rsidR="000C3CC1" w:rsidRPr="006320B3" w:rsidRDefault="007823C9" w:rsidP="007823C9">
      <w:pPr>
        <w:pStyle w:val="Pagrindinistekstas20"/>
        <w:shd w:val="clear" w:color="auto" w:fill="auto"/>
        <w:tabs>
          <w:tab w:val="left" w:pos="452"/>
        </w:tabs>
        <w:spacing w:after="0" w:line="274" w:lineRule="exact"/>
        <w:ind w:left="-142" w:right="20"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D3727">
        <w:rPr>
          <w:sz w:val="24"/>
          <w:szCs w:val="24"/>
        </w:rPr>
        <w:t>. K</w:t>
      </w:r>
      <w:r w:rsidR="000C3CC1" w:rsidRPr="006320B3">
        <w:rPr>
          <w:sz w:val="24"/>
          <w:szCs w:val="24"/>
        </w:rPr>
        <w:t xml:space="preserve">lasės </w:t>
      </w:r>
      <w:r w:rsidR="001861D2">
        <w:rPr>
          <w:sz w:val="24"/>
          <w:szCs w:val="24"/>
        </w:rPr>
        <w:t>vadovas</w:t>
      </w:r>
      <w:r w:rsidR="000C3CC1" w:rsidRPr="006320B3">
        <w:rPr>
          <w:sz w:val="24"/>
          <w:szCs w:val="24"/>
        </w:rPr>
        <w:t xml:space="preserve"> ne rečiau kaip </w:t>
      </w:r>
      <w:r w:rsidR="00A91F93">
        <w:rPr>
          <w:sz w:val="24"/>
          <w:szCs w:val="24"/>
        </w:rPr>
        <w:t xml:space="preserve">4 </w:t>
      </w:r>
      <w:r w:rsidR="00424036">
        <w:rPr>
          <w:sz w:val="24"/>
          <w:szCs w:val="24"/>
        </w:rPr>
        <w:t>kartus</w:t>
      </w:r>
      <w:r w:rsidR="001861D2">
        <w:rPr>
          <w:sz w:val="24"/>
          <w:szCs w:val="24"/>
        </w:rPr>
        <w:t xml:space="preserve"> per mėnesį peržiūri mokinių</w:t>
      </w:r>
      <w:r>
        <w:rPr>
          <w:sz w:val="24"/>
          <w:szCs w:val="24"/>
        </w:rPr>
        <w:t xml:space="preserve"> mokymosi rezultatu</w:t>
      </w:r>
      <w:r w:rsidR="000C3CC1" w:rsidRPr="006320B3">
        <w:rPr>
          <w:sz w:val="24"/>
          <w:szCs w:val="24"/>
        </w:rPr>
        <w:t>, lankomumo ataskaitas, pagyrimus/pastabas, komentarus  ar kitus elgesį fiksuo</w:t>
      </w:r>
      <w:r w:rsidR="001861D2">
        <w:rPr>
          <w:sz w:val="24"/>
          <w:szCs w:val="24"/>
        </w:rPr>
        <w:t>jančius dokumentus ir su mokiniais</w:t>
      </w:r>
      <w:r w:rsidR="000C3CC1" w:rsidRPr="006320B3">
        <w:rPr>
          <w:sz w:val="24"/>
          <w:szCs w:val="24"/>
        </w:rPr>
        <w:t xml:space="preserve"> aptaria, kaip sekasi siekti </w:t>
      </w:r>
      <w:r w:rsidR="001861D2">
        <w:rPr>
          <w:sz w:val="24"/>
          <w:szCs w:val="24"/>
        </w:rPr>
        <w:t>individualios</w:t>
      </w:r>
      <w:r w:rsidR="000C3CC1" w:rsidRPr="006320B3">
        <w:rPr>
          <w:sz w:val="24"/>
          <w:szCs w:val="24"/>
        </w:rPr>
        <w:t xml:space="preserve"> pažangos  numatytų rezultatų. Jei mokiniui kyla mokymosi, elgesio, lankomumo problemų gali būti priimti  nauji susitarimai  dėl </w:t>
      </w:r>
      <w:r w:rsidR="001861D2">
        <w:rPr>
          <w:sz w:val="24"/>
          <w:szCs w:val="24"/>
        </w:rPr>
        <w:t>individualios</w:t>
      </w:r>
      <w:r w:rsidR="000C3CC1" w:rsidRPr="006320B3">
        <w:rPr>
          <w:sz w:val="24"/>
          <w:szCs w:val="24"/>
        </w:rPr>
        <w:t xml:space="preserve"> pažangos, gali būti aptariama dalyvaujant dalyko mokytojui, reikalui esant, gali būti kviečiami tėvai, kreipiamasi į Mokyklos vaiko g</w:t>
      </w:r>
      <w:r w:rsidR="00FD3727">
        <w:rPr>
          <w:sz w:val="24"/>
          <w:szCs w:val="24"/>
        </w:rPr>
        <w:t>erovės komisiją (toliau – MVGK).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342"/>
        </w:tabs>
        <w:spacing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D3727">
        <w:rPr>
          <w:sz w:val="24"/>
          <w:szCs w:val="24"/>
        </w:rPr>
        <w:t>. P</w:t>
      </w:r>
      <w:r w:rsidR="000C3CC1" w:rsidRPr="006320B3">
        <w:rPr>
          <w:sz w:val="24"/>
          <w:szCs w:val="24"/>
        </w:rPr>
        <w:t xml:space="preserve">o signalinio pusmečio (lapkričio ir balandžio mėn.) organizuojamas klasėje dirbančių mokytojų pasitarimas ir aptariamos mokinių mokymosi sėkmės, nesėkmės, elgesio, lankomumo </w:t>
      </w:r>
      <w:r w:rsidR="000C3CC1" w:rsidRPr="00FD3727">
        <w:rPr>
          <w:sz w:val="24"/>
          <w:szCs w:val="24"/>
        </w:rPr>
        <w:t>problemos, tikslin</w:t>
      </w:r>
      <w:r w:rsidR="00FD3727">
        <w:rPr>
          <w:sz w:val="24"/>
          <w:szCs w:val="24"/>
        </w:rPr>
        <w:t>amas pagalbos mokiniui teikimas.</w:t>
      </w:r>
    </w:p>
    <w:p w:rsidR="000C3CC1" w:rsidRPr="00FD3727" w:rsidRDefault="007823C9" w:rsidP="00792E7C">
      <w:pPr>
        <w:pStyle w:val="Pagrindinistekstas20"/>
        <w:shd w:val="clear" w:color="auto" w:fill="auto"/>
        <w:tabs>
          <w:tab w:val="left" w:pos="342"/>
        </w:tabs>
        <w:spacing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D3727">
        <w:rPr>
          <w:sz w:val="24"/>
          <w:szCs w:val="24"/>
        </w:rPr>
        <w:t>.  K</w:t>
      </w:r>
      <w:r w:rsidR="000C3CC1" w:rsidRPr="00436A03">
        <w:rPr>
          <w:sz w:val="24"/>
          <w:szCs w:val="24"/>
        </w:rPr>
        <w:t xml:space="preserve">lasės </w:t>
      </w:r>
      <w:r w:rsidR="001861D2">
        <w:rPr>
          <w:sz w:val="24"/>
          <w:szCs w:val="24"/>
        </w:rPr>
        <w:t>vadovai</w:t>
      </w:r>
      <w:r w:rsidR="000C3CC1" w:rsidRPr="00436A03">
        <w:rPr>
          <w:sz w:val="24"/>
          <w:szCs w:val="24"/>
        </w:rPr>
        <w:t xml:space="preserve"> mokslo metų paba</w:t>
      </w:r>
      <w:r w:rsidR="000C3CC1">
        <w:rPr>
          <w:sz w:val="24"/>
          <w:szCs w:val="24"/>
        </w:rPr>
        <w:t>igoje direktoriaus pavaduotoju</w:t>
      </w:r>
      <w:r w:rsidR="000C3CC1" w:rsidRPr="00436A03">
        <w:rPr>
          <w:sz w:val="24"/>
          <w:szCs w:val="24"/>
        </w:rPr>
        <w:t xml:space="preserve">i ugdymui pateikia informaciją, kiek mokinių klasėje lyginant pirmą ir antrą pusmetį  padarė mokymosi pažangą bei </w:t>
      </w:r>
      <w:r w:rsidR="000C3CC1" w:rsidRPr="00FD3727">
        <w:rPr>
          <w:sz w:val="24"/>
          <w:szCs w:val="24"/>
        </w:rPr>
        <w:t>siūlo didžiausią pažangą klasėj</w:t>
      </w:r>
      <w:r w:rsidR="00FD3727">
        <w:rPr>
          <w:sz w:val="24"/>
          <w:szCs w:val="24"/>
        </w:rPr>
        <w:t>e padariusį mokinį paskatinimui.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342"/>
        </w:tabs>
        <w:spacing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FD3727">
        <w:rPr>
          <w:sz w:val="24"/>
          <w:szCs w:val="24"/>
        </w:rPr>
        <w:t>.  M</w:t>
      </w:r>
      <w:r w:rsidR="000C3CC1" w:rsidRPr="00436A03">
        <w:rPr>
          <w:sz w:val="24"/>
          <w:szCs w:val="24"/>
        </w:rPr>
        <w:t>okinių atostogų (rudens ir pavasario)</w:t>
      </w:r>
      <w:r w:rsidR="000C3CC1">
        <w:rPr>
          <w:sz w:val="24"/>
          <w:szCs w:val="24"/>
        </w:rPr>
        <w:t xml:space="preserve"> </w:t>
      </w:r>
      <w:r w:rsidR="000C3CC1" w:rsidRPr="00436A03">
        <w:rPr>
          <w:sz w:val="24"/>
          <w:szCs w:val="24"/>
        </w:rPr>
        <w:t xml:space="preserve">metu dalykų mokytojai ir klasės </w:t>
      </w:r>
      <w:r w:rsidR="001861D2">
        <w:rPr>
          <w:sz w:val="24"/>
          <w:szCs w:val="24"/>
        </w:rPr>
        <w:t xml:space="preserve">vadovas </w:t>
      </w:r>
      <w:r w:rsidR="000C3CC1" w:rsidRPr="00436A03">
        <w:rPr>
          <w:sz w:val="24"/>
          <w:szCs w:val="24"/>
        </w:rPr>
        <w:t>tėvams teikia individualias konsultacijas apie mokinio</w:t>
      </w:r>
      <w:r w:rsidR="005E2176">
        <w:rPr>
          <w:sz w:val="24"/>
          <w:szCs w:val="24"/>
        </w:rPr>
        <w:t xml:space="preserve"> individualią </w:t>
      </w:r>
      <w:r w:rsidR="000C3CC1" w:rsidRPr="00436A03">
        <w:rPr>
          <w:sz w:val="24"/>
          <w:szCs w:val="24"/>
        </w:rPr>
        <w:t>pažangą</w:t>
      </w:r>
      <w:r w:rsidR="004345B6">
        <w:rPr>
          <w:sz w:val="24"/>
          <w:szCs w:val="24"/>
        </w:rPr>
        <w:t>.</w:t>
      </w:r>
    </w:p>
    <w:p w:rsidR="000C3CC1" w:rsidRPr="006320B3" w:rsidRDefault="007823C9" w:rsidP="00792E7C">
      <w:pPr>
        <w:pStyle w:val="Pagrindinistekstas20"/>
        <w:shd w:val="clear" w:color="auto" w:fill="auto"/>
        <w:tabs>
          <w:tab w:val="left" w:pos="342"/>
        </w:tabs>
        <w:spacing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FD3727">
        <w:rPr>
          <w:sz w:val="24"/>
          <w:szCs w:val="24"/>
        </w:rPr>
        <w:t xml:space="preserve">. </w:t>
      </w:r>
      <w:r w:rsidR="000C3CC1">
        <w:rPr>
          <w:sz w:val="24"/>
          <w:szCs w:val="24"/>
        </w:rPr>
        <w:t xml:space="preserve"> </w:t>
      </w:r>
      <w:r w:rsidR="00FD3727">
        <w:rPr>
          <w:sz w:val="24"/>
          <w:szCs w:val="24"/>
        </w:rPr>
        <w:t>D</w:t>
      </w:r>
      <w:r w:rsidR="000C3CC1" w:rsidRPr="006320B3">
        <w:rPr>
          <w:sz w:val="24"/>
          <w:szCs w:val="24"/>
        </w:rPr>
        <w:t>u kartus per metus (po signalinių pusmečių) organizuojami MVGK posėdžiai mokiniams, turintiems mokymosi</w:t>
      </w:r>
      <w:r w:rsidR="004345B6">
        <w:rPr>
          <w:sz w:val="24"/>
          <w:szCs w:val="24"/>
        </w:rPr>
        <w:t>, elgesio ir lankomumo problemų.</w:t>
      </w:r>
    </w:p>
    <w:p w:rsidR="00882460" w:rsidRPr="00F9546C" w:rsidRDefault="007823C9" w:rsidP="00A0083F">
      <w:pPr>
        <w:pStyle w:val="Pagrindinistekstas20"/>
        <w:shd w:val="clear" w:color="auto" w:fill="auto"/>
        <w:tabs>
          <w:tab w:val="left" w:pos="452"/>
        </w:tabs>
        <w:spacing w:after="0" w:line="274" w:lineRule="exact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F9546C" w:rsidRPr="00F9546C">
        <w:rPr>
          <w:sz w:val="24"/>
          <w:szCs w:val="24"/>
        </w:rPr>
        <w:t>.</w:t>
      </w:r>
      <w:r w:rsidR="006320B3" w:rsidRPr="00F9546C">
        <w:rPr>
          <w:sz w:val="24"/>
          <w:szCs w:val="24"/>
        </w:rPr>
        <w:t xml:space="preserve"> susitikimų su tėvais</w:t>
      </w:r>
      <w:r w:rsidR="000C3CC1" w:rsidRPr="00F9546C">
        <w:rPr>
          <w:sz w:val="24"/>
          <w:szCs w:val="24"/>
        </w:rPr>
        <w:t xml:space="preserve"> metu  klasių </w:t>
      </w:r>
      <w:r w:rsidR="00A0622C" w:rsidRPr="00F9546C">
        <w:rPr>
          <w:sz w:val="24"/>
          <w:szCs w:val="24"/>
        </w:rPr>
        <w:t>vadovai</w:t>
      </w:r>
      <w:r w:rsidR="000C3CC1" w:rsidRPr="00F9546C">
        <w:rPr>
          <w:sz w:val="24"/>
          <w:szCs w:val="24"/>
        </w:rPr>
        <w:t xml:space="preserve"> kartu su mokiniu aptaria</w:t>
      </w:r>
      <w:r w:rsidR="00A0083F">
        <w:rPr>
          <w:sz w:val="24"/>
          <w:szCs w:val="24"/>
        </w:rPr>
        <w:t xml:space="preserve"> mokymosi pasiekimų rezultatus.</w:t>
      </w:r>
    </w:p>
    <w:p w:rsidR="000C3CC1" w:rsidRPr="00882460" w:rsidRDefault="000C3CC1" w:rsidP="00792E7C">
      <w:pPr>
        <w:pStyle w:val="Temosantrat20"/>
        <w:keepNext/>
        <w:keepLines/>
        <w:shd w:val="clear" w:color="auto" w:fill="auto"/>
        <w:tabs>
          <w:tab w:val="left" w:pos="265"/>
        </w:tabs>
        <w:spacing w:before="0" w:after="0" w:line="240" w:lineRule="auto"/>
        <w:ind w:left="20" w:firstLine="689"/>
        <w:jc w:val="both"/>
        <w:rPr>
          <w:color w:val="00B050"/>
          <w:sz w:val="24"/>
          <w:szCs w:val="24"/>
        </w:rPr>
      </w:pPr>
    </w:p>
    <w:p w:rsidR="000C3CC1" w:rsidRDefault="005E2176" w:rsidP="00792E7C">
      <w:pPr>
        <w:pStyle w:val="Default"/>
        <w:jc w:val="center"/>
        <w:rPr>
          <w:b/>
          <w:bCs/>
        </w:rPr>
      </w:pPr>
      <w:r>
        <w:rPr>
          <w:b/>
          <w:bCs/>
        </w:rPr>
        <w:t>IV</w:t>
      </w:r>
      <w:r w:rsidR="000C3CC1" w:rsidRPr="004B1DE1">
        <w:rPr>
          <w:b/>
          <w:bCs/>
        </w:rPr>
        <w:t xml:space="preserve"> SKYRIUS</w:t>
      </w:r>
    </w:p>
    <w:p w:rsidR="000C3CC1" w:rsidRPr="00E869AE" w:rsidRDefault="000C3CC1" w:rsidP="00792E7C">
      <w:pPr>
        <w:pStyle w:val="Default"/>
        <w:jc w:val="center"/>
        <w:rPr>
          <w:b/>
          <w:bCs/>
        </w:rPr>
      </w:pPr>
      <w:r>
        <w:rPr>
          <w:b/>
        </w:rPr>
        <w:t>PAGALBOS  MOKINIUI  TEIKIMAS</w:t>
      </w:r>
    </w:p>
    <w:p w:rsidR="000C3CC1" w:rsidRPr="00436A03" w:rsidRDefault="000C3CC1" w:rsidP="00792E7C">
      <w:pPr>
        <w:pStyle w:val="Temosantrat20"/>
        <w:keepNext/>
        <w:keepLines/>
        <w:shd w:val="clear" w:color="auto" w:fill="auto"/>
        <w:tabs>
          <w:tab w:val="left" w:pos="265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</w:p>
    <w:p w:rsidR="000C3CC1" w:rsidRDefault="007823C9" w:rsidP="00792E7C">
      <w:pPr>
        <w:pStyle w:val="Temosantrat20"/>
        <w:keepNext/>
        <w:keepLines/>
        <w:shd w:val="clear" w:color="auto" w:fill="auto"/>
        <w:tabs>
          <w:tab w:val="left" w:pos="260"/>
        </w:tabs>
        <w:spacing w:before="0" w:after="0" w:line="240" w:lineRule="auto"/>
        <w:ind w:left="20" w:right="4251" w:firstLine="689"/>
        <w:jc w:val="both"/>
        <w:rPr>
          <w:sz w:val="24"/>
          <w:szCs w:val="24"/>
        </w:rPr>
      </w:pPr>
      <w:bookmarkStart w:id="4" w:name="bookmark4"/>
      <w:r>
        <w:rPr>
          <w:sz w:val="24"/>
          <w:szCs w:val="24"/>
        </w:rPr>
        <w:t>15</w:t>
      </w:r>
      <w:r w:rsidR="000C3CC1">
        <w:rPr>
          <w:sz w:val="24"/>
          <w:szCs w:val="24"/>
        </w:rPr>
        <w:t xml:space="preserve">. Pagalbos mokiniui teikimo </w:t>
      </w:r>
      <w:r w:rsidR="000C3CC1" w:rsidRPr="00436A03">
        <w:rPr>
          <w:sz w:val="24"/>
          <w:szCs w:val="24"/>
        </w:rPr>
        <w:t>modelis:</w:t>
      </w:r>
    </w:p>
    <w:p w:rsidR="000C3CC1" w:rsidRPr="00436A03" w:rsidRDefault="007823C9" w:rsidP="00792E7C">
      <w:pPr>
        <w:pStyle w:val="Temosantrat20"/>
        <w:keepNext/>
        <w:keepLines/>
        <w:shd w:val="clear" w:color="auto" w:fill="auto"/>
        <w:tabs>
          <w:tab w:val="left" w:pos="260"/>
        </w:tabs>
        <w:spacing w:before="0" w:after="0" w:line="240" w:lineRule="auto"/>
        <w:ind w:left="20" w:right="5840" w:firstLine="689"/>
        <w:jc w:val="both"/>
        <w:rPr>
          <w:rStyle w:val="Temosantrat2Nepusjuodis"/>
          <w:b w:val="0"/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>.1</w:t>
      </w:r>
      <w:r w:rsidR="000C3CC1" w:rsidRPr="00A82FAE">
        <w:rPr>
          <w:b/>
          <w:sz w:val="24"/>
          <w:szCs w:val="24"/>
        </w:rPr>
        <w:t xml:space="preserve">. </w:t>
      </w:r>
      <w:r w:rsidR="000C3CC1" w:rsidRPr="00A82FAE">
        <w:rPr>
          <w:rStyle w:val="Temosantrat2Nepusjuodis"/>
          <w:sz w:val="24"/>
          <w:szCs w:val="24"/>
        </w:rPr>
        <w:t>Administracija</w:t>
      </w:r>
      <w:r w:rsidR="000C3CC1" w:rsidRPr="00436A03">
        <w:rPr>
          <w:rStyle w:val="Temosantrat2Nepusjuodis"/>
          <w:sz w:val="24"/>
          <w:szCs w:val="24"/>
        </w:rPr>
        <w:t>:</w:t>
      </w:r>
      <w:bookmarkEnd w:id="4"/>
    </w:p>
    <w:p w:rsidR="000C3CC1" w:rsidRPr="00436A03" w:rsidRDefault="007823C9" w:rsidP="00792E7C">
      <w:pPr>
        <w:pStyle w:val="Temosantrat20"/>
        <w:keepNext/>
        <w:keepLines/>
        <w:shd w:val="clear" w:color="auto" w:fill="auto"/>
        <w:tabs>
          <w:tab w:val="left" w:pos="260"/>
        </w:tabs>
        <w:spacing w:before="0" w:after="0" w:line="240" w:lineRule="auto"/>
        <w:ind w:left="740" w:right="22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>.1.1. o</w:t>
      </w:r>
      <w:r w:rsidR="000C3CC1" w:rsidRPr="00436A03">
        <w:rPr>
          <w:sz w:val="24"/>
          <w:szCs w:val="24"/>
        </w:rPr>
        <w:t>rganizuoja klasėje dirbančių mokytojų pasitarimus</w:t>
      </w:r>
      <w:r w:rsidR="000C3CC1">
        <w:rPr>
          <w:sz w:val="24"/>
          <w:szCs w:val="24"/>
        </w:rPr>
        <w:t>;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5"/>
        </w:tabs>
        <w:spacing w:after="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 xml:space="preserve">.1.2. </w:t>
      </w:r>
      <w:r w:rsidR="000C3CC1" w:rsidRPr="00436A03">
        <w:rPr>
          <w:sz w:val="24"/>
          <w:szCs w:val="24"/>
        </w:rPr>
        <w:t xml:space="preserve">organizuoja </w:t>
      </w:r>
      <w:r w:rsidR="005E2176">
        <w:rPr>
          <w:sz w:val="24"/>
          <w:szCs w:val="24"/>
        </w:rPr>
        <w:t>MVGK</w:t>
      </w:r>
      <w:r w:rsidR="000C3CC1">
        <w:rPr>
          <w:sz w:val="24"/>
          <w:szCs w:val="24"/>
        </w:rPr>
        <w:t xml:space="preserve"> posėdžius;</w:t>
      </w:r>
    </w:p>
    <w:p w:rsidR="000C3CC1" w:rsidRDefault="007823C9" w:rsidP="00792E7C">
      <w:pPr>
        <w:pStyle w:val="Pagrindinistekstas20"/>
        <w:shd w:val="clear" w:color="auto" w:fill="auto"/>
        <w:tabs>
          <w:tab w:val="left" w:pos="0"/>
        </w:tabs>
        <w:spacing w:after="0" w:line="240" w:lineRule="auto"/>
        <w:ind w:right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 xml:space="preserve">.1.3. </w:t>
      </w:r>
      <w:r w:rsidR="000C3CC1" w:rsidRPr="00436A03">
        <w:rPr>
          <w:sz w:val="24"/>
          <w:szCs w:val="24"/>
        </w:rPr>
        <w:t>veda individualius pokalbius su mokymosi ir elge</w:t>
      </w:r>
      <w:r w:rsidR="00A0083F">
        <w:rPr>
          <w:sz w:val="24"/>
          <w:szCs w:val="24"/>
        </w:rPr>
        <w:t>sio sunkumų turinčiais mokiniai</w:t>
      </w:r>
      <w:r w:rsidR="000C3CC1" w:rsidRPr="00436A03">
        <w:rPr>
          <w:sz w:val="24"/>
          <w:szCs w:val="24"/>
        </w:rPr>
        <w:t>, dalyvaujant klasės</w:t>
      </w:r>
      <w:r w:rsidR="00A91F93">
        <w:rPr>
          <w:sz w:val="24"/>
          <w:szCs w:val="24"/>
        </w:rPr>
        <w:t xml:space="preserve"> </w:t>
      </w:r>
      <w:r w:rsidR="00DC69EE">
        <w:rPr>
          <w:sz w:val="24"/>
          <w:szCs w:val="24"/>
        </w:rPr>
        <w:t>vadovui</w:t>
      </w:r>
      <w:r w:rsidR="00A91F93">
        <w:rPr>
          <w:sz w:val="24"/>
          <w:szCs w:val="24"/>
        </w:rPr>
        <w:t xml:space="preserve"> ir dalyko mokytojui;</w:t>
      </w:r>
    </w:p>
    <w:p w:rsidR="006B6E1B" w:rsidRPr="00436A03" w:rsidRDefault="007823C9" w:rsidP="00792E7C">
      <w:pPr>
        <w:pStyle w:val="Pagrindinistekstas20"/>
        <w:shd w:val="clear" w:color="auto" w:fill="auto"/>
        <w:tabs>
          <w:tab w:val="left" w:pos="0"/>
        </w:tabs>
        <w:spacing w:after="0" w:line="240" w:lineRule="auto"/>
        <w:ind w:right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6B6E1B" w:rsidRPr="002909D2">
        <w:rPr>
          <w:sz w:val="24"/>
          <w:szCs w:val="24"/>
        </w:rPr>
        <w:t>.1.4. priežiūrą vykdo pavaduotojai ugdymui pagal kuruojamas ugdymo programas</w:t>
      </w:r>
      <w:r w:rsidR="00A91F93">
        <w:rPr>
          <w:sz w:val="24"/>
          <w:szCs w:val="24"/>
        </w:rPr>
        <w:t>.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41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 xml:space="preserve">.2. </w:t>
      </w:r>
      <w:r w:rsidR="000C3CC1">
        <w:rPr>
          <w:b/>
          <w:sz w:val="24"/>
          <w:szCs w:val="24"/>
        </w:rPr>
        <w:t>Klasių</w:t>
      </w:r>
      <w:r w:rsidR="000C3CC1" w:rsidRPr="00A82FAE">
        <w:rPr>
          <w:b/>
          <w:sz w:val="24"/>
          <w:szCs w:val="24"/>
        </w:rPr>
        <w:t xml:space="preserve"> </w:t>
      </w:r>
      <w:r w:rsidR="00A0622C">
        <w:rPr>
          <w:b/>
          <w:sz w:val="24"/>
          <w:szCs w:val="24"/>
        </w:rPr>
        <w:t>vadovai</w:t>
      </w:r>
      <w:r w:rsidR="000C3CC1" w:rsidRPr="00436A03">
        <w:rPr>
          <w:sz w:val="24"/>
          <w:szCs w:val="24"/>
        </w:rPr>
        <w:t>: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5"/>
        </w:tabs>
        <w:spacing w:after="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 xml:space="preserve">.2.1. </w:t>
      </w:r>
      <w:r w:rsidR="000C3CC1" w:rsidRPr="00436A03">
        <w:rPr>
          <w:sz w:val="24"/>
          <w:szCs w:val="24"/>
        </w:rPr>
        <w:t>bendradarbiauja su dalykų mokytojais</w:t>
      </w:r>
      <w:r w:rsidR="000C3CC1">
        <w:rPr>
          <w:sz w:val="24"/>
          <w:szCs w:val="24"/>
        </w:rPr>
        <w:t>,</w:t>
      </w:r>
      <w:r w:rsidR="000C3CC1" w:rsidRPr="00436A03">
        <w:rPr>
          <w:sz w:val="24"/>
          <w:szCs w:val="24"/>
        </w:rPr>
        <w:t xml:space="preserve"> s</w:t>
      </w:r>
      <w:r w:rsidR="000C3CC1">
        <w:rPr>
          <w:sz w:val="24"/>
          <w:szCs w:val="24"/>
        </w:rPr>
        <w:t xml:space="preserve">tebi mokinio </w:t>
      </w:r>
      <w:r w:rsidR="005E2176">
        <w:rPr>
          <w:sz w:val="24"/>
          <w:szCs w:val="24"/>
        </w:rPr>
        <w:t>individualią</w:t>
      </w:r>
      <w:r w:rsidR="000C3CC1">
        <w:rPr>
          <w:sz w:val="24"/>
          <w:szCs w:val="24"/>
        </w:rPr>
        <w:t xml:space="preserve"> pažangą;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5"/>
        </w:tabs>
        <w:spacing w:after="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>.2.2. a</w:t>
      </w:r>
      <w:r w:rsidR="000C3CC1" w:rsidRPr="00436A03">
        <w:rPr>
          <w:sz w:val="24"/>
          <w:szCs w:val="24"/>
        </w:rPr>
        <w:t xml:space="preserve">ptaria su mokiniu jo </w:t>
      </w:r>
      <w:r w:rsidR="005E2176">
        <w:rPr>
          <w:sz w:val="24"/>
          <w:szCs w:val="24"/>
        </w:rPr>
        <w:t>individualią</w:t>
      </w:r>
      <w:r w:rsidR="000C3CC1" w:rsidRPr="00436A03">
        <w:rPr>
          <w:sz w:val="24"/>
          <w:szCs w:val="24"/>
        </w:rPr>
        <w:t xml:space="preserve"> pažangą;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5"/>
        </w:tabs>
        <w:spacing w:after="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 xml:space="preserve">.2.3. </w:t>
      </w:r>
      <w:r w:rsidR="000C3CC1" w:rsidRPr="00436A03">
        <w:rPr>
          <w:sz w:val="24"/>
          <w:szCs w:val="24"/>
        </w:rPr>
        <w:t>dalyvauja įvairiuose svarstymuose;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0"/>
        </w:tabs>
        <w:spacing w:after="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 xml:space="preserve">.2.4. </w:t>
      </w:r>
      <w:r w:rsidR="000C3CC1" w:rsidRPr="00436A03">
        <w:rPr>
          <w:sz w:val="24"/>
          <w:szCs w:val="24"/>
        </w:rPr>
        <w:t>teikia informaciją apie mokinį</w:t>
      </w:r>
      <w:r w:rsidR="008A6409">
        <w:rPr>
          <w:sz w:val="24"/>
          <w:szCs w:val="24"/>
        </w:rPr>
        <w:t xml:space="preserve"> tėvams</w:t>
      </w:r>
      <w:r w:rsidR="00A91F93">
        <w:rPr>
          <w:sz w:val="24"/>
          <w:szCs w:val="24"/>
        </w:rPr>
        <w:t>.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41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>.</w:t>
      </w:r>
      <w:r w:rsidR="000C3CC1" w:rsidRPr="00436A03">
        <w:rPr>
          <w:sz w:val="24"/>
          <w:szCs w:val="24"/>
        </w:rPr>
        <w:t>3</w:t>
      </w:r>
      <w:r w:rsidR="000C3CC1">
        <w:rPr>
          <w:sz w:val="24"/>
          <w:szCs w:val="24"/>
        </w:rPr>
        <w:t>.</w:t>
      </w:r>
      <w:r w:rsidR="000C3CC1" w:rsidRPr="00436A03">
        <w:rPr>
          <w:sz w:val="24"/>
          <w:szCs w:val="24"/>
        </w:rPr>
        <w:t xml:space="preserve">  </w:t>
      </w:r>
      <w:r w:rsidR="000C3CC1" w:rsidRPr="00A82FAE">
        <w:rPr>
          <w:b/>
          <w:sz w:val="24"/>
          <w:szCs w:val="24"/>
        </w:rPr>
        <w:t>Mokytojai:</w:t>
      </w:r>
    </w:p>
    <w:p w:rsidR="005E2176" w:rsidRDefault="007823C9" w:rsidP="005E2176">
      <w:pPr>
        <w:pStyle w:val="Pagrindinistekstas20"/>
        <w:shd w:val="clear" w:color="auto" w:fill="auto"/>
        <w:tabs>
          <w:tab w:val="left" w:pos="720"/>
        </w:tabs>
        <w:spacing w:after="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 xml:space="preserve">.3.1. </w:t>
      </w:r>
      <w:r w:rsidR="000C3CC1" w:rsidRPr="00436A03">
        <w:rPr>
          <w:sz w:val="24"/>
          <w:szCs w:val="24"/>
        </w:rPr>
        <w:t xml:space="preserve">du kartus per mokslo metus aptaria kartu su mokiniais </w:t>
      </w:r>
      <w:r w:rsidR="005E2176">
        <w:rPr>
          <w:sz w:val="24"/>
          <w:szCs w:val="24"/>
        </w:rPr>
        <w:t>individualios pažangos</w:t>
      </w:r>
    </w:p>
    <w:p w:rsidR="000C3CC1" w:rsidRPr="00436A03" w:rsidRDefault="000C3CC1" w:rsidP="005E2176">
      <w:pPr>
        <w:pStyle w:val="Pagrindinistekstas20"/>
        <w:shd w:val="clear" w:color="auto" w:fill="auto"/>
        <w:tabs>
          <w:tab w:val="left" w:pos="72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36A03">
        <w:rPr>
          <w:sz w:val="24"/>
          <w:szCs w:val="24"/>
        </w:rPr>
        <w:t>siekimą;</w:t>
      </w:r>
    </w:p>
    <w:p w:rsidR="000C3CC1" w:rsidRPr="00436A03" w:rsidRDefault="00A0083F" w:rsidP="00792E7C">
      <w:pPr>
        <w:pStyle w:val="Pagrindinistekstas20"/>
        <w:shd w:val="clear" w:color="auto" w:fill="auto"/>
        <w:tabs>
          <w:tab w:val="left" w:pos="730"/>
        </w:tabs>
        <w:spacing w:after="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823C9">
        <w:rPr>
          <w:sz w:val="24"/>
          <w:szCs w:val="24"/>
        </w:rPr>
        <w:t>5</w:t>
      </w:r>
      <w:r w:rsidR="00792E7C">
        <w:rPr>
          <w:sz w:val="24"/>
          <w:szCs w:val="24"/>
        </w:rPr>
        <w:t>.</w:t>
      </w:r>
      <w:r w:rsidR="000C3CC1">
        <w:rPr>
          <w:sz w:val="24"/>
          <w:szCs w:val="24"/>
        </w:rPr>
        <w:t xml:space="preserve">3.2. </w:t>
      </w:r>
      <w:r w:rsidR="000C3CC1" w:rsidRPr="00436A03">
        <w:rPr>
          <w:sz w:val="24"/>
          <w:szCs w:val="24"/>
        </w:rPr>
        <w:t xml:space="preserve">bendradarbiauja su klasės </w:t>
      </w:r>
      <w:r w:rsidR="00A0622C">
        <w:rPr>
          <w:sz w:val="24"/>
          <w:szCs w:val="24"/>
        </w:rPr>
        <w:t>vadovais</w:t>
      </w:r>
      <w:r w:rsidR="000C3CC1" w:rsidRPr="00436A03">
        <w:rPr>
          <w:sz w:val="24"/>
          <w:szCs w:val="24"/>
        </w:rPr>
        <w:t xml:space="preserve"> ir tėvais;</w:t>
      </w:r>
    </w:p>
    <w:p w:rsidR="000C3CC1" w:rsidRPr="00436A03" w:rsidRDefault="00A0083F" w:rsidP="00792E7C">
      <w:pPr>
        <w:pStyle w:val="Pagrindinistekstas20"/>
        <w:shd w:val="clear" w:color="auto" w:fill="auto"/>
        <w:tabs>
          <w:tab w:val="left" w:pos="0"/>
        </w:tabs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7823C9">
        <w:rPr>
          <w:sz w:val="24"/>
          <w:szCs w:val="24"/>
        </w:rPr>
        <w:t>5</w:t>
      </w:r>
      <w:r w:rsidR="00424036">
        <w:rPr>
          <w:sz w:val="24"/>
          <w:szCs w:val="24"/>
        </w:rPr>
        <w:t xml:space="preserve">.3.3. </w:t>
      </w:r>
      <w:r w:rsidR="000C3CC1" w:rsidRPr="00436A03">
        <w:rPr>
          <w:sz w:val="24"/>
          <w:szCs w:val="24"/>
        </w:rPr>
        <w:t>bendradarbiauja su mokiniams pagalbą teikianči</w:t>
      </w:r>
      <w:r w:rsidR="000C3CC1">
        <w:rPr>
          <w:sz w:val="24"/>
          <w:szCs w:val="24"/>
        </w:rPr>
        <w:t xml:space="preserve">ais specialistais: specialiuoju </w:t>
      </w:r>
      <w:r w:rsidR="008A6409">
        <w:rPr>
          <w:sz w:val="24"/>
          <w:szCs w:val="24"/>
        </w:rPr>
        <w:t>pedagogu, socialiniu pedagogu, psichologu</w:t>
      </w:r>
      <w:r w:rsidR="00A91F93">
        <w:rPr>
          <w:sz w:val="24"/>
          <w:szCs w:val="24"/>
        </w:rPr>
        <w:t>.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5"/>
        </w:tabs>
        <w:spacing w:after="0" w:line="240" w:lineRule="auto"/>
        <w:ind w:left="380" w:firstLine="32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 w:rsidRPr="00436A03">
        <w:rPr>
          <w:sz w:val="24"/>
          <w:szCs w:val="24"/>
        </w:rPr>
        <w:t>.4</w:t>
      </w:r>
      <w:r w:rsidR="000C3CC1">
        <w:rPr>
          <w:sz w:val="24"/>
          <w:szCs w:val="24"/>
        </w:rPr>
        <w:t>.</w:t>
      </w:r>
      <w:r w:rsidR="000C3CC1" w:rsidRPr="00436A03">
        <w:rPr>
          <w:sz w:val="24"/>
          <w:szCs w:val="24"/>
        </w:rPr>
        <w:t xml:space="preserve"> </w:t>
      </w:r>
      <w:r w:rsidR="000C3CC1" w:rsidRPr="00A82FAE">
        <w:rPr>
          <w:b/>
          <w:sz w:val="24"/>
          <w:szCs w:val="24"/>
        </w:rPr>
        <w:t>Kiti specialistai: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5"/>
        </w:tabs>
        <w:spacing w:after="0" w:line="240" w:lineRule="auto"/>
        <w:ind w:left="74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>.4.1. t</w:t>
      </w:r>
      <w:r w:rsidR="000C3CC1" w:rsidRPr="00436A03">
        <w:rPr>
          <w:sz w:val="24"/>
          <w:szCs w:val="24"/>
        </w:rPr>
        <w:t xml:space="preserve">eikia pagalbą dalykų mokytojams ir klasių </w:t>
      </w:r>
      <w:r w:rsidR="00A0622C">
        <w:rPr>
          <w:sz w:val="24"/>
          <w:szCs w:val="24"/>
        </w:rPr>
        <w:t>vadovams</w:t>
      </w:r>
      <w:r w:rsidR="000C3CC1" w:rsidRPr="00436A03">
        <w:rPr>
          <w:sz w:val="24"/>
          <w:szCs w:val="24"/>
        </w:rPr>
        <w:t>;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5"/>
        </w:tabs>
        <w:spacing w:after="0" w:line="240" w:lineRule="auto"/>
        <w:ind w:left="74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>.4.2. b</w:t>
      </w:r>
      <w:r w:rsidR="000C3CC1" w:rsidRPr="00436A03">
        <w:rPr>
          <w:sz w:val="24"/>
          <w:szCs w:val="24"/>
        </w:rPr>
        <w:t>endradarbiauja su mokinių tėvais;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5"/>
        </w:tabs>
        <w:spacing w:after="0" w:line="240" w:lineRule="auto"/>
        <w:ind w:left="74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>.4.3. teikia grį</w:t>
      </w:r>
      <w:r w:rsidR="000C3CC1" w:rsidRPr="00436A03">
        <w:rPr>
          <w:sz w:val="24"/>
          <w:szCs w:val="24"/>
        </w:rPr>
        <w:t>žtamąją informaciją apie mokinį.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418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15.5.</w:t>
      </w:r>
      <w:r w:rsidR="000C3CC1" w:rsidRPr="00436A03">
        <w:rPr>
          <w:sz w:val="24"/>
          <w:szCs w:val="24"/>
        </w:rPr>
        <w:t xml:space="preserve"> </w:t>
      </w:r>
      <w:r w:rsidR="000C3CC1" w:rsidRPr="00A82FAE">
        <w:rPr>
          <w:b/>
          <w:sz w:val="24"/>
          <w:szCs w:val="24"/>
        </w:rPr>
        <w:t>Mokinys, šeima: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0"/>
        </w:tabs>
        <w:spacing w:after="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792E7C">
        <w:rPr>
          <w:sz w:val="24"/>
          <w:szCs w:val="24"/>
        </w:rPr>
        <w:t>.</w:t>
      </w:r>
      <w:r w:rsidR="000C3CC1">
        <w:rPr>
          <w:sz w:val="24"/>
          <w:szCs w:val="24"/>
        </w:rPr>
        <w:t xml:space="preserve">5.1. </w:t>
      </w:r>
      <w:r w:rsidR="000C3CC1" w:rsidRPr="00436A03">
        <w:rPr>
          <w:sz w:val="24"/>
          <w:szCs w:val="24"/>
        </w:rPr>
        <w:t xml:space="preserve">mokinys vykdo </w:t>
      </w:r>
      <w:r w:rsidR="005E2176">
        <w:rPr>
          <w:sz w:val="24"/>
          <w:szCs w:val="24"/>
        </w:rPr>
        <w:t>individualios</w:t>
      </w:r>
      <w:r w:rsidR="000C3CC1" w:rsidRPr="00436A03">
        <w:rPr>
          <w:sz w:val="24"/>
          <w:szCs w:val="24"/>
        </w:rPr>
        <w:t xml:space="preserve"> pažangos siekimo planą;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5"/>
        </w:tabs>
        <w:spacing w:after="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 xml:space="preserve">.5.2. </w:t>
      </w:r>
      <w:r w:rsidR="000C3CC1" w:rsidRPr="00436A03">
        <w:rPr>
          <w:sz w:val="24"/>
          <w:szCs w:val="24"/>
        </w:rPr>
        <w:t xml:space="preserve">reikalui esant dalyvauja </w:t>
      </w:r>
      <w:r w:rsidR="005E2176">
        <w:rPr>
          <w:sz w:val="24"/>
          <w:szCs w:val="24"/>
        </w:rPr>
        <w:t>MVGK</w:t>
      </w:r>
      <w:r w:rsidR="000C3CC1">
        <w:rPr>
          <w:sz w:val="24"/>
          <w:szCs w:val="24"/>
        </w:rPr>
        <w:t xml:space="preserve"> posėdžiuose;</w:t>
      </w:r>
    </w:p>
    <w:p w:rsidR="000C3CC1" w:rsidRPr="00436A03" w:rsidRDefault="007823C9" w:rsidP="00792E7C">
      <w:pPr>
        <w:pStyle w:val="Pagrindinistekstas20"/>
        <w:shd w:val="clear" w:color="auto" w:fill="auto"/>
        <w:tabs>
          <w:tab w:val="left" w:pos="735"/>
        </w:tabs>
        <w:spacing w:after="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3CC1">
        <w:rPr>
          <w:sz w:val="24"/>
          <w:szCs w:val="24"/>
        </w:rPr>
        <w:t xml:space="preserve">.5.3. </w:t>
      </w:r>
      <w:r w:rsidR="000C3CC1" w:rsidRPr="00436A03">
        <w:rPr>
          <w:sz w:val="24"/>
          <w:szCs w:val="24"/>
        </w:rPr>
        <w:t xml:space="preserve">šeima domisi </w:t>
      </w:r>
      <w:r w:rsidR="00A0622C">
        <w:rPr>
          <w:sz w:val="24"/>
          <w:szCs w:val="24"/>
        </w:rPr>
        <w:t xml:space="preserve">mokinio </w:t>
      </w:r>
      <w:r w:rsidR="000C3CC1" w:rsidRPr="00436A03">
        <w:rPr>
          <w:sz w:val="24"/>
          <w:szCs w:val="24"/>
        </w:rPr>
        <w:t>r</w:t>
      </w:r>
      <w:r w:rsidR="00A91F93">
        <w:rPr>
          <w:sz w:val="24"/>
          <w:szCs w:val="24"/>
        </w:rPr>
        <w:t>ezultatais, įsipareigoja padėti.</w:t>
      </w:r>
    </w:p>
    <w:p w:rsidR="000C3CC1" w:rsidRPr="006320B3" w:rsidRDefault="000C3CC1" w:rsidP="00792E7C">
      <w:pPr>
        <w:pStyle w:val="Pagrindinistekstas20"/>
        <w:shd w:val="clear" w:color="auto" w:fill="auto"/>
        <w:tabs>
          <w:tab w:val="left" w:pos="730"/>
        </w:tabs>
        <w:spacing w:after="0" w:line="240" w:lineRule="auto"/>
        <w:ind w:left="720" w:firstLine="0"/>
        <w:jc w:val="center"/>
        <w:rPr>
          <w:sz w:val="24"/>
          <w:szCs w:val="24"/>
        </w:rPr>
      </w:pPr>
    </w:p>
    <w:p w:rsidR="000C3CC1" w:rsidRPr="00424036" w:rsidRDefault="000C3CC1" w:rsidP="00792E7C">
      <w:pPr>
        <w:pStyle w:val="Default"/>
        <w:jc w:val="center"/>
        <w:rPr>
          <w:b/>
          <w:bCs/>
          <w:color w:val="auto"/>
        </w:rPr>
      </w:pPr>
      <w:r w:rsidRPr="00424036">
        <w:rPr>
          <w:b/>
          <w:bCs/>
          <w:color w:val="auto"/>
        </w:rPr>
        <w:t>V SKYRIUS</w:t>
      </w:r>
    </w:p>
    <w:p w:rsidR="000C3CC1" w:rsidRPr="00424036" w:rsidRDefault="000C3CC1" w:rsidP="00792E7C">
      <w:pPr>
        <w:pStyle w:val="Default"/>
        <w:jc w:val="center"/>
        <w:rPr>
          <w:b/>
          <w:bCs/>
          <w:color w:val="auto"/>
        </w:rPr>
      </w:pPr>
      <w:r w:rsidRPr="00424036">
        <w:rPr>
          <w:b/>
          <w:bCs/>
          <w:color w:val="auto"/>
        </w:rPr>
        <w:t>BAIGIAMOSIOS NUOSTATOS</w:t>
      </w:r>
    </w:p>
    <w:p w:rsidR="000C3CC1" w:rsidRPr="00424036" w:rsidRDefault="000C3CC1" w:rsidP="00792E7C">
      <w:pPr>
        <w:pStyle w:val="Default"/>
        <w:jc w:val="both"/>
        <w:rPr>
          <w:color w:val="auto"/>
        </w:rPr>
      </w:pPr>
    </w:p>
    <w:p w:rsidR="005A6997" w:rsidRPr="00424036" w:rsidRDefault="007823C9" w:rsidP="004345B6">
      <w:pPr>
        <w:pStyle w:val="Stilius1"/>
        <w:numPr>
          <w:ilvl w:val="0"/>
          <w:numId w:val="0"/>
        </w:numPr>
        <w:ind w:firstLine="709"/>
        <w:rPr>
          <w:color w:val="auto"/>
        </w:rPr>
      </w:pPr>
      <w:r>
        <w:rPr>
          <w:color w:val="auto"/>
        </w:rPr>
        <w:t>16</w:t>
      </w:r>
      <w:r w:rsidR="004345B6">
        <w:rPr>
          <w:color w:val="auto"/>
        </w:rPr>
        <w:t xml:space="preserve">. </w:t>
      </w:r>
      <w:r w:rsidR="008A6409" w:rsidRPr="00424036">
        <w:rPr>
          <w:color w:val="auto"/>
        </w:rPr>
        <w:t>Mokydamiesi vertinti save, mokiniai tobulina kritinio mąstymo įgūdžius, analizuoja</w:t>
      </w:r>
      <w:r w:rsidR="00882460" w:rsidRPr="00424036">
        <w:rPr>
          <w:color w:val="auto"/>
        </w:rPr>
        <w:t xml:space="preserve"> </w:t>
      </w:r>
      <w:r w:rsidR="008A6409" w:rsidRPr="00424036">
        <w:rPr>
          <w:color w:val="auto"/>
        </w:rPr>
        <w:t>i</w:t>
      </w:r>
      <w:r w:rsidR="00882460" w:rsidRPr="00424036">
        <w:rPr>
          <w:color w:val="auto"/>
        </w:rPr>
        <w:t>ndividualią pažangą, numato toli</w:t>
      </w:r>
      <w:r w:rsidR="008A6409" w:rsidRPr="00424036">
        <w:rPr>
          <w:color w:val="auto"/>
        </w:rPr>
        <w:t>mesnius</w:t>
      </w:r>
      <w:r w:rsidR="00882460" w:rsidRPr="00424036">
        <w:rPr>
          <w:color w:val="auto"/>
        </w:rPr>
        <w:t xml:space="preserve"> </w:t>
      </w:r>
      <w:r w:rsidR="008A6409" w:rsidRPr="00424036">
        <w:rPr>
          <w:color w:val="auto"/>
        </w:rPr>
        <w:t>ugdymo(si) uždavinius,</w:t>
      </w:r>
      <w:r w:rsidR="00882460" w:rsidRPr="00424036">
        <w:rPr>
          <w:color w:val="auto"/>
        </w:rPr>
        <w:t xml:space="preserve"> </w:t>
      </w:r>
      <w:r w:rsidR="008A6409" w:rsidRPr="00424036">
        <w:rPr>
          <w:color w:val="auto"/>
        </w:rPr>
        <w:t>ugdo</w:t>
      </w:r>
      <w:r w:rsidR="00882460" w:rsidRPr="00424036">
        <w:rPr>
          <w:color w:val="auto"/>
        </w:rPr>
        <w:t xml:space="preserve"> </w:t>
      </w:r>
      <w:r w:rsidR="008A6409" w:rsidRPr="00424036">
        <w:rPr>
          <w:color w:val="auto"/>
        </w:rPr>
        <w:t>mokymosi visą gyvenimą kompetencijas.</w:t>
      </w:r>
    </w:p>
    <w:p w:rsidR="008A6409" w:rsidRDefault="008A6409" w:rsidP="007823C9">
      <w:pPr>
        <w:pStyle w:val="Stilius1"/>
        <w:numPr>
          <w:ilvl w:val="0"/>
          <w:numId w:val="11"/>
        </w:numPr>
        <w:tabs>
          <w:tab w:val="clear" w:pos="1134"/>
          <w:tab w:val="left" w:pos="709"/>
        </w:tabs>
        <w:ind w:left="0" w:firstLine="709"/>
        <w:rPr>
          <w:color w:val="auto"/>
        </w:rPr>
      </w:pPr>
      <w:r w:rsidRPr="00424036">
        <w:rPr>
          <w:color w:val="auto"/>
        </w:rPr>
        <w:t>Mokinys, kurio daugiau nei 70 proc. I ir II pusmečių įvertinimų yra aukštesni, arba lieka tokie patys</w:t>
      </w:r>
      <w:r w:rsidR="00882460" w:rsidRPr="00424036">
        <w:rPr>
          <w:color w:val="auto"/>
        </w:rPr>
        <w:t>, laikoma, kad padarė pažangą.</w:t>
      </w:r>
    </w:p>
    <w:p w:rsidR="00745490" w:rsidRPr="00745490" w:rsidRDefault="00745490" w:rsidP="007823C9">
      <w:pPr>
        <w:pStyle w:val="Stilius1"/>
        <w:numPr>
          <w:ilvl w:val="0"/>
          <w:numId w:val="11"/>
        </w:numPr>
        <w:tabs>
          <w:tab w:val="clear" w:pos="1134"/>
        </w:tabs>
        <w:ind w:left="0" w:firstLine="709"/>
      </w:pPr>
      <w:r w:rsidRPr="00424036">
        <w:t xml:space="preserve">Siūlymus dėl </w:t>
      </w:r>
      <w:r>
        <w:t>Aprašo</w:t>
      </w:r>
      <w:r w:rsidRPr="00424036">
        <w:t xml:space="preserve"> formų pildymo ir mokini</w:t>
      </w:r>
      <w:r>
        <w:t xml:space="preserve">ų individualios pažangos stebėjimo, </w:t>
      </w:r>
      <w:r w:rsidRPr="00424036">
        <w:t>analizavimo, vertinimo, fiksavimo procedūrų keitimo teikia gi</w:t>
      </w:r>
      <w:r>
        <w:t xml:space="preserve">mnazijos </w:t>
      </w:r>
      <w:r w:rsidRPr="00424036">
        <w:t>pedagogai, mokiniai, tėvai.</w:t>
      </w:r>
    </w:p>
    <w:p w:rsidR="00DC69EE" w:rsidRPr="000C6DAE" w:rsidRDefault="00882460" w:rsidP="007823C9">
      <w:pPr>
        <w:pStyle w:val="Stilius1"/>
        <w:numPr>
          <w:ilvl w:val="0"/>
          <w:numId w:val="11"/>
        </w:numPr>
        <w:rPr>
          <w:color w:val="auto"/>
        </w:rPr>
      </w:pPr>
      <w:r w:rsidRPr="00424036">
        <w:rPr>
          <w:color w:val="auto"/>
        </w:rPr>
        <w:t>Aprašas koreguojamas direktoriaus įsakymu</w:t>
      </w:r>
      <w:r w:rsidR="00424036" w:rsidRPr="00424036">
        <w:rPr>
          <w:color w:val="auto"/>
        </w:rPr>
        <w:t>.</w:t>
      </w:r>
    </w:p>
    <w:p w:rsidR="00467535" w:rsidRDefault="00467535" w:rsidP="003A3259">
      <w:pPr>
        <w:pStyle w:val="Stilius1"/>
        <w:numPr>
          <w:ilvl w:val="0"/>
          <w:numId w:val="0"/>
        </w:numPr>
        <w:ind w:left="851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467535">
        <w:rPr>
          <w:color w:val="auto"/>
        </w:rPr>
        <w:t>_________________________</w:t>
      </w:r>
    </w:p>
    <w:p w:rsidR="00DC69EE" w:rsidRDefault="00DC69EE" w:rsidP="005E2176">
      <w:pPr>
        <w:pStyle w:val="Stilius1"/>
        <w:numPr>
          <w:ilvl w:val="0"/>
          <w:numId w:val="0"/>
        </w:numPr>
        <w:ind w:firstLine="851"/>
        <w:rPr>
          <w:color w:val="auto"/>
        </w:rPr>
      </w:pPr>
    </w:p>
    <w:p w:rsidR="000C6DAE" w:rsidRDefault="000C6DAE" w:rsidP="000C6DAE">
      <w:pPr>
        <w:pStyle w:val="Stilius1"/>
        <w:numPr>
          <w:ilvl w:val="0"/>
          <w:numId w:val="0"/>
        </w:numPr>
        <w:rPr>
          <w:color w:val="auto"/>
        </w:rPr>
      </w:pPr>
      <w:r>
        <w:rPr>
          <w:color w:val="auto"/>
        </w:rPr>
        <w:t>SUDERINTA</w:t>
      </w:r>
    </w:p>
    <w:p w:rsidR="00A0083F" w:rsidRDefault="005F53FD" w:rsidP="00A0083F">
      <w:pPr>
        <w:pStyle w:val="Stilius1"/>
        <w:numPr>
          <w:ilvl w:val="0"/>
          <w:numId w:val="0"/>
        </w:numPr>
        <w:rPr>
          <w:color w:val="auto"/>
        </w:rPr>
      </w:pPr>
      <w:r>
        <w:rPr>
          <w:color w:val="auto"/>
        </w:rPr>
        <w:t>Metodinės tarybos</w:t>
      </w:r>
      <w:r w:rsidR="00A0083F">
        <w:rPr>
          <w:color w:val="auto"/>
        </w:rPr>
        <w:t xml:space="preserve"> 2018-05- 03</w:t>
      </w:r>
    </w:p>
    <w:p w:rsidR="005F53FD" w:rsidRDefault="005F53FD" w:rsidP="000C6DAE">
      <w:pPr>
        <w:pStyle w:val="Stilius1"/>
        <w:numPr>
          <w:ilvl w:val="0"/>
          <w:numId w:val="0"/>
        </w:numPr>
        <w:rPr>
          <w:color w:val="auto"/>
        </w:rPr>
      </w:pPr>
      <w:r>
        <w:rPr>
          <w:color w:val="auto"/>
        </w:rPr>
        <w:t>posėdžio protokoliniu nutarimu</w:t>
      </w:r>
    </w:p>
    <w:p w:rsidR="005F53FD" w:rsidRDefault="005F53FD" w:rsidP="000C6DAE">
      <w:pPr>
        <w:pStyle w:val="Stilius1"/>
        <w:numPr>
          <w:ilvl w:val="0"/>
          <w:numId w:val="0"/>
        </w:numPr>
        <w:rPr>
          <w:color w:val="auto"/>
        </w:rPr>
      </w:pPr>
      <w:r>
        <w:rPr>
          <w:color w:val="auto"/>
        </w:rPr>
        <w:t>(protokolas Nr</w:t>
      </w:r>
      <w:r w:rsidR="006945BE">
        <w:rPr>
          <w:color w:val="auto"/>
        </w:rPr>
        <w:t>. V9-5</w:t>
      </w:r>
      <w:r>
        <w:rPr>
          <w:color w:val="auto"/>
        </w:rPr>
        <w:t>)</w:t>
      </w: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047A8C" w:rsidRDefault="00047A8C" w:rsidP="000C6DAE">
      <w:pPr>
        <w:pStyle w:val="Stilius1"/>
        <w:numPr>
          <w:ilvl w:val="0"/>
          <w:numId w:val="0"/>
        </w:numPr>
        <w:rPr>
          <w:color w:val="auto"/>
        </w:rPr>
        <w:sectPr w:rsidR="00047A8C" w:rsidSect="00430A62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:rsidR="00047A8C" w:rsidRPr="00150D96" w:rsidRDefault="00047A8C" w:rsidP="00047A8C">
      <w:pPr>
        <w:pStyle w:val="Antrat1"/>
        <w:tabs>
          <w:tab w:val="left" w:pos="5954"/>
        </w:tabs>
        <w:ind w:left="12049" w:firstLine="142"/>
        <w:jc w:val="both"/>
        <w:rPr>
          <w:b w:val="0"/>
          <w:sz w:val="22"/>
          <w:szCs w:val="22"/>
          <w:lang w:val="lt-LT"/>
        </w:rPr>
      </w:pPr>
      <w:r w:rsidRPr="00150D96">
        <w:rPr>
          <w:b w:val="0"/>
          <w:sz w:val="22"/>
          <w:szCs w:val="22"/>
          <w:lang w:val="lt-LT"/>
        </w:rPr>
        <w:lastRenderedPageBreak/>
        <w:t>Klaipėdos „Žemynos“ gimnazijos</w:t>
      </w:r>
    </w:p>
    <w:p w:rsidR="00047A8C" w:rsidRPr="00150D96" w:rsidRDefault="00047A8C" w:rsidP="00047A8C">
      <w:pPr>
        <w:pStyle w:val="Antrat1"/>
        <w:ind w:left="5853" w:firstLine="6338"/>
        <w:jc w:val="both"/>
        <w:rPr>
          <w:b w:val="0"/>
          <w:sz w:val="22"/>
          <w:szCs w:val="22"/>
          <w:lang w:val="lt-LT"/>
        </w:rPr>
      </w:pPr>
      <w:r w:rsidRPr="00150D96">
        <w:rPr>
          <w:b w:val="0"/>
          <w:sz w:val="22"/>
          <w:szCs w:val="22"/>
          <w:lang w:val="lt-LT"/>
        </w:rPr>
        <w:t xml:space="preserve">direktoriaus 2018 m. </w:t>
      </w:r>
      <w:r>
        <w:rPr>
          <w:b w:val="0"/>
          <w:sz w:val="22"/>
          <w:szCs w:val="22"/>
          <w:lang w:val="lt-LT"/>
        </w:rPr>
        <w:t>birželio 6</w:t>
      </w:r>
      <w:r w:rsidRPr="00150D96">
        <w:rPr>
          <w:b w:val="0"/>
          <w:sz w:val="22"/>
          <w:szCs w:val="22"/>
          <w:lang w:val="lt-LT"/>
        </w:rPr>
        <w:t xml:space="preserve"> d.</w:t>
      </w:r>
    </w:p>
    <w:p w:rsidR="00047A8C" w:rsidRDefault="00047A8C" w:rsidP="00047A8C">
      <w:pPr>
        <w:ind w:left="3827" w:firstLine="8364"/>
        <w:rPr>
          <w:rFonts w:ascii="Times New Roman" w:hAnsi="Times New Roman" w:cs="Times New Roman"/>
        </w:rPr>
      </w:pPr>
      <w:r w:rsidRPr="00150D96">
        <w:rPr>
          <w:rFonts w:ascii="Times New Roman" w:hAnsi="Times New Roman" w:cs="Times New Roman"/>
        </w:rPr>
        <w:t>įsakymo</w:t>
      </w:r>
      <w:r>
        <w:rPr>
          <w:rFonts w:ascii="Times New Roman" w:hAnsi="Times New Roman" w:cs="Times New Roman"/>
        </w:rPr>
        <w:t xml:space="preserve"> Nr. V- 140</w:t>
      </w:r>
      <w:r w:rsidRPr="00150D96">
        <w:rPr>
          <w:rFonts w:ascii="Times New Roman" w:hAnsi="Times New Roman" w:cs="Times New Roman"/>
        </w:rPr>
        <w:t xml:space="preserve">     </w:t>
      </w:r>
    </w:p>
    <w:p w:rsidR="00047A8C" w:rsidRPr="00934D57" w:rsidRDefault="00047A8C" w:rsidP="00047A8C">
      <w:pPr>
        <w:ind w:left="3827" w:firstLine="83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priedas</w:t>
      </w:r>
      <w:r w:rsidRPr="00150D96">
        <w:rPr>
          <w:rFonts w:ascii="Times New Roman" w:hAnsi="Times New Roman" w:cs="Times New Roman"/>
        </w:rPr>
        <w:t xml:space="preserve"> </w:t>
      </w:r>
    </w:p>
    <w:p w:rsidR="00047A8C" w:rsidRDefault="00047A8C" w:rsidP="00047A8C">
      <w:pPr>
        <w:pStyle w:val="Betarp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11E54" w:rsidRPr="00A115CC" w:rsidRDefault="00111E54" w:rsidP="009F0B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CC">
        <w:rPr>
          <w:rFonts w:ascii="Times New Roman" w:hAnsi="Times New Roman" w:cs="Times New Roman"/>
          <w:b/>
          <w:sz w:val="24"/>
          <w:szCs w:val="24"/>
        </w:rPr>
        <w:t>INDIVIDUALIOS PAŽANGOS FIKSAVIMO LAPAS (2018-2019 m .m.)</w:t>
      </w:r>
    </w:p>
    <w:p w:rsidR="00111E54" w:rsidRPr="00A115CC" w:rsidRDefault="00111E54" w:rsidP="009F0B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CC">
        <w:rPr>
          <w:rFonts w:ascii="Times New Roman" w:hAnsi="Times New Roman" w:cs="Times New Roman"/>
          <w:b/>
          <w:sz w:val="24"/>
          <w:szCs w:val="24"/>
        </w:rPr>
        <w:t>GRUPĖ/KLASĖ __________</w:t>
      </w:r>
    </w:p>
    <w:p w:rsidR="00111E54" w:rsidRPr="00A115CC" w:rsidRDefault="00111E54" w:rsidP="00111E5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CC">
        <w:rPr>
          <w:rFonts w:ascii="Times New Roman" w:hAnsi="Times New Roman" w:cs="Times New Roman"/>
          <w:b/>
          <w:sz w:val="24"/>
          <w:szCs w:val="24"/>
        </w:rPr>
        <w:t>VARDAS PAVARDĖ ________________________________</w:t>
      </w:r>
    </w:p>
    <w:tbl>
      <w:tblPr>
        <w:tblStyle w:val="Lentelstinklelis"/>
        <w:tblpPr w:leftFromText="180" w:rightFromText="180" w:vertAnchor="text" w:horzAnchor="margin" w:tblpXSpec="center" w:tblpY="330"/>
        <w:tblW w:w="0" w:type="auto"/>
        <w:tblLook w:val="04A0" w:firstRow="1" w:lastRow="0" w:firstColumn="1" w:lastColumn="0" w:noHBand="0" w:noVBand="1"/>
      </w:tblPr>
      <w:tblGrid>
        <w:gridCol w:w="718"/>
        <w:gridCol w:w="559"/>
        <w:gridCol w:w="398"/>
        <w:gridCol w:w="406"/>
        <w:gridCol w:w="404"/>
        <w:gridCol w:w="404"/>
        <w:gridCol w:w="404"/>
        <w:gridCol w:w="405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047A8C" w:rsidTr="009F0BD4">
        <w:trPr>
          <w:cantSplit/>
          <w:trHeight w:val="2259"/>
        </w:trPr>
        <w:tc>
          <w:tcPr>
            <w:tcW w:w="71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extDirection w:val="btLr"/>
          </w:tcPr>
          <w:p w:rsidR="00047A8C" w:rsidRDefault="00047A8C" w:rsidP="009F0BD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      klasės metinis</w:t>
            </w: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rPr>
          <w:trHeight w:val="399"/>
        </w:trPr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047A8C" w:rsidTr="009F0BD4">
        <w:trPr>
          <w:trHeight w:val="393"/>
        </w:trPr>
        <w:tc>
          <w:tcPr>
            <w:tcW w:w="718" w:type="dxa"/>
          </w:tcPr>
          <w:p w:rsidR="00047A8C" w:rsidRPr="005E3CB7" w:rsidRDefault="00047A8C" w:rsidP="009F0B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CB7">
              <w:rPr>
                <w:rFonts w:ascii="Times New Roman" w:hAnsi="Times New Roman" w:cs="Times New Roman"/>
                <w:b/>
              </w:rPr>
              <w:t>neat.</w:t>
            </w:r>
          </w:p>
        </w:tc>
        <w:tc>
          <w:tcPr>
            <w:tcW w:w="559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shd w:val="clear" w:color="auto" w:fill="auto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</w:tr>
    </w:tbl>
    <w:p w:rsidR="00047A8C" w:rsidRPr="00E52496" w:rsidRDefault="00047A8C" w:rsidP="00047A8C">
      <w:pPr>
        <w:rPr>
          <w:b/>
          <w:sz w:val="16"/>
          <w:szCs w:val="16"/>
        </w:rPr>
      </w:pPr>
    </w:p>
    <w:tbl>
      <w:tblPr>
        <w:tblStyle w:val="Lentelstinklelis"/>
        <w:tblW w:w="15450" w:type="dxa"/>
        <w:tblInd w:w="534" w:type="dxa"/>
        <w:tblLook w:val="04A0" w:firstRow="1" w:lastRow="0" w:firstColumn="1" w:lastColumn="0" w:noHBand="0" w:noVBand="1"/>
      </w:tblPr>
      <w:tblGrid>
        <w:gridCol w:w="3118"/>
        <w:gridCol w:w="12332"/>
      </w:tblGrid>
      <w:tr w:rsidR="00047A8C" w:rsidTr="009F0BD4">
        <w:tc>
          <w:tcPr>
            <w:tcW w:w="3118" w:type="dxa"/>
          </w:tcPr>
          <w:p w:rsidR="00047A8C" w:rsidRPr="00E52496" w:rsidRDefault="00047A8C" w:rsidP="009F0BD4">
            <w:pPr>
              <w:rPr>
                <w:rFonts w:ascii="Times New Roman" w:hAnsi="Times New Roman" w:cs="Times New Roman"/>
              </w:rPr>
            </w:pPr>
            <w:r w:rsidRPr="00E52496">
              <w:rPr>
                <w:rFonts w:ascii="Times New Roman" w:hAnsi="Times New Roman" w:cs="Times New Roman"/>
              </w:rPr>
              <w:t xml:space="preserve">1. </w:t>
            </w:r>
            <w:r w:rsidRPr="00E52496">
              <w:rPr>
                <w:rFonts w:ascii="Times New Roman" w:hAnsi="Times New Roman" w:cs="Times New Roman"/>
                <w:b/>
              </w:rPr>
              <w:t xml:space="preserve">Trys </w:t>
            </w:r>
            <w:r w:rsidRPr="00E52496">
              <w:rPr>
                <w:rFonts w:ascii="Times New Roman" w:hAnsi="Times New Roman" w:cs="Times New Roman"/>
              </w:rPr>
              <w:t>svarbūs dalykai, kurių išmokau šiais mokslo metais ............................ pamokose:</w:t>
            </w:r>
          </w:p>
        </w:tc>
        <w:tc>
          <w:tcPr>
            <w:tcW w:w="12332" w:type="dxa"/>
          </w:tcPr>
          <w:p w:rsidR="00047A8C" w:rsidRPr="000710DB" w:rsidRDefault="00047A8C" w:rsidP="009F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47A8C" w:rsidRPr="000710DB" w:rsidRDefault="00047A8C" w:rsidP="009F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47A8C" w:rsidRPr="000710DB" w:rsidRDefault="00047A8C" w:rsidP="009F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047A8C" w:rsidTr="009F0BD4">
        <w:tc>
          <w:tcPr>
            <w:tcW w:w="3118" w:type="dxa"/>
          </w:tcPr>
          <w:p w:rsidR="00047A8C" w:rsidRPr="00E52496" w:rsidRDefault="00047A8C" w:rsidP="009F0BD4">
            <w:pPr>
              <w:rPr>
                <w:rFonts w:ascii="Times New Roman" w:hAnsi="Times New Roman" w:cs="Times New Roman"/>
              </w:rPr>
            </w:pPr>
            <w:r w:rsidRPr="00E52496">
              <w:rPr>
                <w:rFonts w:ascii="Times New Roman" w:hAnsi="Times New Roman" w:cs="Times New Roman"/>
              </w:rPr>
              <w:t xml:space="preserve">2. </w:t>
            </w:r>
            <w:r w:rsidRPr="00E52496">
              <w:rPr>
                <w:rFonts w:ascii="Times New Roman" w:hAnsi="Times New Roman" w:cs="Times New Roman"/>
                <w:b/>
              </w:rPr>
              <w:t>Du</w:t>
            </w:r>
            <w:r w:rsidRPr="00E52496">
              <w:rPr>
                <w:rFonts w:ascii="Times New Roman" w:hAnsi="Times New Roman" w:cs="Times New Roman"/>
              </w:rPr>
              <w:t xml:space="preserve"> dalykai, kurių turėčiau pasimokyti:</w:t>
            </w:r>
          </w:p>
        </w:tc>
        <w:tc>
          <w:tcPr>
            <w:tcW w:w="12332" w:type="dxa"/>
          </w:tcPr>
          <w:p w:rsidR="00047A8C" w:rsidRPr="000710DB" w:rsidRDefault="00047A8C" w:rsidP="009F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47A8C" w:rsidRPr="000710DB" w:rsidRDefault="00047A8C" w:rsidP="009F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047A8C" w:rsidTr="009F0BD4">
        <w:tc>
          <w:tcPr>
            <w:tcW w:w="3118" w:type="dxa"/>
          </w:tcPr>
          <w:p w:rsidR="00047A8C" w:rsidRPr="00E52496" w:rsidRDefault="00047A8C" w:rsidP="009F0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52496">
              <w:rPr>
                <w:rFonts w:ascii="Times New Roman" w:hAnsi="Times New Roman" w:cs="Times New Roman"/>
              </w:rPr>
              <w:t xml:space="preserve">. </w:t>
            </w:r>
            <w:r w:rsidRPr="00E52496">
              <w:rPr>
                <w:rFonts w:ascii="Times New Roman" w:hAnsi="Times New Roman" w:cs="Times New Roman"/>
                <w:b/>
              </w:rPr>
              <w:t xml:space="preserve">Vienas </w:t>
            </w:r>
            <w:r w:rsidRPr="00E52496">
              <w:rPr>
                <w:rFonts w:ascii="Times New Roman" w:hAnsi="Times New Roman" w:cs="Times New Roman"/>
              </w:rPr>
              <w:t>dalykas, kuris man yra sunkiausias:</w:t>
            </w:r>
          </w:p>
        </w:tc>
        <w:tc>
          <w:tcPr>
            <w:tcW w:w="12332" w:type="dxa"/>
          </w:tcPr>
          <w:p w:rsidR="00047A8C" w:rsidRPr="000710DB" w:rsidRDefault="00047A8C" w:rsidP="009F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0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</w:tbl>
    <w:p w:rsidR="00047A8C" w:rsidRDefault="00047A8C" w:rsidP="00047A8C">
      <w:pPr>
        <w:ind w:firstLine="1296"/>
        <w:rPr>
          <w:b/>
        </w:rPr>
      </w:pPr>
      <w:r w:rsidRPr="00DE1329">
        <w:rPr>
          <w:rFonts w:ascii="Times New Roman" w:hAnsi="Times New Roman" w:cs="Times New Roman"/>
        </w:rPr>
        <w:t>Mokinio parašas:                                              Dėstančio mokytojo parašas:</w:t>
      </w:r>
      <w:r>
        <w:rPr>
          <w:rFonts w:ascii="Times New Roman" w:hAnsi="Times New Roman" w:cs="Times New Roman"/>
        </w:rPr>
        <w:t xml:space="preserve">                                                        Mokinio tėvelio/mamos/globėjo parašas:                                             </w:t>
      </w:r>
    </w:p>
    <w:p w:rsidR="00047A8C" w:rsidRDefault="00047A8C" w:rsidP="000C6DAE">
      <w:pPr>
        <w:pStyle w:val="Stilius1"/>
        <w:numPr>
          <w:ilvl w:val="0"/>
          <w:numId w:val="0"/>
        </w:numPr>
        <w:rPr>
          <w:color w:val="auto"/>
        </w:rPr>
        <w:sectPr w:rsidR="00047A8C" w:rsidSect="009F0BD4">
          <w:pgSz w:w="16838" w:h="11906" w:orient="landscape"/>
          <w:pgMar w:top="567" w:right="284" w:bottom="284" w:left="284" w:header="567" w:footer="567" w:gutter="0"/>
          <w:cols w:space="1296"/>
          <w:docGrid w:linePitch="360"/>
        </w:sectPr>
      </w:pPr>
    </w:p>
    <w:p w:rsidR="00047A8C" w:rsidRDefault="00047A8C" w:rsidP="00047A8C">
      <w:pPr>
        <w:jc w:val="center"/>
        <w:rPr>
          <w:rFonts w:ascii="Times New Roman" w:hAnsi="Times New Roman" w:cs="Times New Roman"/>
          <w:b/>
        </w:rPr>
      </w:pPr>
      <w:r w:rsidRPr="00047A8C">
        <w:rPr>
          <w:rFonts w:ascii="Times New Roman" w:hAnsi="Times New Roman" w:cs="Times New Roman"/>
          <w:b/>
        </w:rPr>
        <w:lastRenderedPageBreak/>
        <w:t>PAŽANGOS ĮSIVERTINIMAS (I PUSMETIS)</w:t>
      </w:r>
    </w:p>
    <w:p w:rsidR="009F0BD4" w:rsidRPr="00047A8C" w:rsidRDefault="009F0BD4" w:rsidP="00047A8C">
      <w:pPr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2014"/>
        <w:gridCol w:w="1701"/>
        <w:gridCol w:w="1701"/>
        <w:gridCol w:w="1843"/>
      </w:tblGrid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  <w:b/>
              </w:rPr>
            </w:pPr>
            <w:r w:rsidRPr="00047A8C">
              <w:rPr>
                <w:rFonts w:ascii="Times New Roman" w:hAnsi="Times New Roman" w:cs="Times New Roman"/>
                <w:b/>
              </w:rPr>
              <w:t>LIETUVIŲ KALBA IR LITERATŪRA</w:t>
            </w:r>
          </w:p>
        </w:tc>
        <w:tc>
          <w:tcPr>
            <w:tcW w:w="2014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843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4-1</w:t>
            </w: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Įdėtos pastangos</w:t>
            </w:r>
          </w:p>
        </w:tc>
        <w:tc>
          <w:tcPr>
            <w:tcW w:w="2014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Aktyvumas pamokoje</w:t>
            </w:r>
          </w:p>
        </w:tc>
        <w:tc>
          <w:tcPr>
            <w:tcW w:w="2014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rPr>
          <w:trHeight w:val="382"/>
        </w:trPr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Namų darbų atlikimas</w:t>
            </w:r>
          </w:p>
        </w:tc>
        <w:tc>
          <w:tcPr>
            <w:tcW w:w="2014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Mano stiprybės (3)</w:t>
            </w:r>
          </w:p>
        </w:tc>
        <w:tc>
          <w:tcPr>
            <w:tcW w:w="7259" w:type="dxa"/>
            <w:gridSpan w:val="4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 xml:space="preserve">Mano silpnybės (3) </w:t>
            </w:r>
          </w:p>
        </w:tc>
        <w:tc>
          <w:tcPr>
            <w:tcW w:w="7259" w:type="dxa"/>
            <w:gridSpan w:val="4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Naujų tikslų kėlimas</w:t>
            </w:r>
          </w:p>
        </w:tc>
        <w:tc>
          <w:tcPr>
            <w:tcW w:w="7259" w:type="dxa"/>
            <w:gridSpan w:val="4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Kas man sekasi geriausiai?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 xml:space="preserve">Kaip galėčiau pasiekti geresnių rezultatų? </w:t>
            </w:r>
          </w:p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1.</w:t>
            </w:r>
          </w:p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2.</w:t>
            </w:r>
          </w:p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3.</w:t>
            </w:r>
          </w:p>
        </w:tc>
      </w:tr>
      <w:tr w:rsidR="00047A8C" w:rsidRPr="00047A8C" w:rsidTr="009F0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 xml:space="preserve"> Kad padaryčiau pažangą, man pačiam/pačiai būtina: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1.</w:t>
            </w:r>
          </w:p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2.</w:t>
            </w:r>
          </w:p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3.</w:t>
            </w:r>
          </w:p>
        </w:tc>
      </w:tr>
    </w:tbl>
    <w:p w:rsidR="00047A8C" w:rsidRPr="00047A8C" w:rsidRDefault="00047A8C" w:rsidP="00047A8C">
      <w:pPr>
        <w:jc w:val="center"/>
        <w:rPr>
          <w:rFonts w:ascii="Times New Roman" w:hAnsi="Times New Roman" w:cs="Times New Roman"/>
          <w:b/>
        </w:rPr>
      </w:pPr>
    </w:p>
    <w:p w:rsidR="00047A8C" w:rsidRDefault="00047A8C" w:rsidP="00047A8C">
      <w:pPr>
        <w:jc w:val="center"/>
        <w:rPr>
          <w:rFonts w:ascii="Times New Roman" w:hAnsi="Times New Roman" w:cs="Times New Roman"/>
          <w:b/>
        </w:rPr>
      </w:pPr>
      <w:r w:rsidRPr="00047A8C">
        <w:rPr>
          <w:rFonts w:ascii="Times New Roman" w:hAnsi="Times New Roman" w:cs="Times New Roman"/>
          <w:b/>
        </w:rPr>
        <w:t>PAŽANGOS ĮSIVERTINIMAS (II PUSMETIS)</w:t>
      </w:r>
    </w:p>
    <w:p w:rsidR="009F0BD4" w:rsidRPr="00047A8C" w:rsidRDefault="009F0BD4" w:rsidP="00047A8C">
      <w:pPr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2014"/>
        <w:gridCol w:w="1701"/>
        <w:gridCol w:w="1701"/>
        <w:gridCol w:w="1843"/>
      </w:tblGrid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  <w:b/>
              </w:rPr>
            </w:pPr>
            <w:r w:rsidRPr="00047A8C">
              <w:rPr>
                <w:rFonts w:ascii="Times New Roman" w:hAnsi="Times New Roman" w:cs="Times New Roman"/>
                <w:b/>
              </w:rPr>
              <w:t>LIETUVIŲ KALBA IR LITERATŪRA</w:t>
            </w:r>
          </w:p>
        </w:tc>
        <w:tc>
          <w:tcPr>
            <w:tcW w:w="2014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843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4-1</w:t>
            </w: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Įdėtos pastangos</w:t>
            </w:r>
          </w:p>
        </w:tc>
        <w:tc>
          <w:tcPr>
            <w:tcW w:w="2014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Aktyvumas pamokoje</w:t>
            </w:r>
          </w:p>
        </w:tc>
        <w:tc>
          <w:tcPr>
            <w:tcW w:w="2014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Namų darbų atlikimas</w:t>
            </w:r>
          </w:p>
        </w:tc>
        <w:tc>
          <w:tcPr>
            <w:tcW w:w="2014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Mano stiprybės (3)</w:t>
            </w:r>
          </w:p>
        </w:tc>
        <w:tc>
          <w:tcPr>
            <w:tcW w:w="7259" w:type="dxa"/>
            <w:gridSpan w:val="4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 xml:space="preserve">Mano silpnybės (3) </w:t>
            </w:r>
          </w:p>
        </w:tc>
        <w:tc>
          <w:tcPr>
            <w:tcW w:w="7259" w:type="dxa"/>
            <w:gridSpan w:val="4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c>
          <w:tcPr>
            <w:tcW w:w="3231" w:type="dxa"/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Naujų tikslų kėlimas</w:t>
            </w:r>
          </w:p>
        </w:tc>
        <w:tc>
          <w:tcPr>
            <w:tcW w:w="7259" w:type="dxa"/>
            <w:gridSpan w:val="4"/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Kas man sekasi geriausiai?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A8C" w:rsidRPr="00047A8C" w:rsidTr="009F0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 xml:space="preserve">Kaip galėčiau pasiekti geresnių rezultatų? </w:t>
            </w:r>
          </w:p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1.</w:t>
            </w:r>
          </w:p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2.</w:t>
            </w:r>
          </w:p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3.</w:t>
            </w:r>
          </w:p>
        </w:tc>
      </w:tr>
      <w:tr w:rsidR="00047A8C" w:rsidRPr="00047A8C" w:rsidTr="009F0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 xml:space="preserve"> Kad padaryčiau pažangą, man pačiam/pačiai būtina: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1.</w:t>
            </w:r>
          </w:p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2.</w:t>
            </w:r>
          </w:p>
          <w:p w:rsidR="00047A8C" w:rsidRPr="00047A8C" w:rsidRDefault="00047A8C" w:rsidP="009F0BD4">
            <w:pPr>
              <w:rPr>
                <w:rFonts w:ascii="Times New Roman" w:hAnsi="Times New Roman" w:cs="Times New Roman"/>
              </w:rPr>
            </w:pPr>
            <w:r w:rsidRPr="00047A8C">
              <w:rPr>
                <w:rFonts w:ascii="Times New Roman" w:hAnsi="Times New Roman" w:cs="Times New Roman"/>
              </w:rPr>
              <w:t>3.</w:t>
            </w:r>
          </w:p>
        </w:tc>
      </w:tr>
    </w:tbl>
    <w:p w:rsidR="00047A8C" w:rsidRPr="00047A8C" w:rsidRDefault="00047A8C" w:rsidP="00047A8C">
      <w:r w:rsidRPr="00047A8C">
        <w:rPr>
          <w:rFonts w:ascii="Times New Roman" w:hAnsi="Times New Roman" w:cs="Times New Roman"/>
        </w:rPr>
        <w:t xml:space="preserve">Mokinio parašas:                                             </w:t>
      </w:r>
      <w:r w:rsidRPr="00047A8C">
        <w:rPr>
          <w:rFonts w:ascii="Times New Roman" w:hAnsi="Times New Roman" w:cs="Times New Roman"/>
        </w:rPr>
        <w:tab/>
      </w:r>
      <w:r w:rsidRPr="00047A8C">
        <w:rPr>
          <w:rFonts w:ascii="Times New Roman" w:hAnsi="Times New Roman" w:cs="Times New Roman"/>
        </w:rPr>
        <w:tab/>
        <w:t xml:space="preserve"> Dėstančio mokytojo parašas:</w:t>
      </w:r>
    </w:p>
    <w:p w:rsidR="0096607F" w:rsidRDefault="0096607F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Pr="00A115CC" w:rsidRDefault="009F0BD4" w:rsidP="009F0BD4">
      <w:pPr>
        <w:keepNext/>
        <w:tabs>
          <w:tab w:val="left" w:pos="5954"/>
        </w:tabs>
        <w:ind w:left="6946" w:hanging="567"/>
        <w:jc w:val="both"/>
        <w:outlineLvl w:val="0"/>
        <w:rPr>
          <w:rFonts w:ascii="Times New Roman" w:eastAsia="Times New Roman" w:hAnsi="Times New Roman" w:cs="Times New Roman"/>
        </w:rPr>
      </w:pPr>
      <w:r w:rsidRPr="00A115CC">
        <w:rPr>
          <w:rFonts w:ascii="Times New Roman" w:eastAsia="Times New Roman" w:hAnsi="Times New Roman" w:cs="Times New Roman"/>
        </w:rPr>
        <w:lastRenderedPageBreak/>
        <w:t>Klaipėdos „Žemynos“ gimnazijos</w:t>
      </w:r>
    </w:p>
    <w:p w:rsidR="009F0BD4" w:rsidRPr="00A115CC" w:rsidRDefault="009F0BD4" w:rsidP="009F0BD4">
      <w:pPr>
        <w:keepNext/>
        <w:ind w:left="5853" w:firstLine="526"/>
        <w:jc w:val="both"/>
        <w:outlineLvl w:val="0"/>
        <w:rPr>
          <w:rFonts w:ascii="Times New Roman" w:eastAsia="Times New Roman" w:hAnsi="Times New Roman" w:cs="Times New Roman"/>
        </w:rPr>
      </w:pPr>
      <w:r w:rsidRPr="00A115CC">
        <w:rPr>
          <w:rFonts w:ascii="Times New Roman" w:eastAsia="Times New Roman" w:hAnsi="Times New Roman" w:cs="Times New Roman"/>
        </w:rPr>
        <w:t>direktoriaus 2018 m. birželio 6 d.</w:t>
      </w:r>
    </w:p>
    <w:p w:rsidR="009F0BD4" w:rsidRPr="00A115CC" w:rsidRDefault="009F0BD4" w:rsidP="009F0BD4">
      <w:pPr>
        <w:ind w:left="3827" w:firstLine="2552"/>
        <w:rPr>
          <w:rFonts w:ascii="Times New Roman" w:hAnsi="Times New Roman" w:cs="Times New Roman"/>
        </w:rPr>
      </w:pPr>
      <w:r w:rsidRPr="00A115CC">
        <w:rPr>
          <w:rFonts w:ascii="Times New Roman" w:hAnsi="Times New Roman" w:cs="Times New Roman"/>
        </w:rPr>
        <w:t xml:space="preserve">įsakymo Nr. V- 140     </w:t>
      </w:r>
    </w:p>
    <w:p w:rsidR="009F0BD4" w:rsidRDefault="009F0BD4" w:rsidP="009F0BD4">
      <w:pPr>
        <w:ind w:left="3827" w:firstLine="25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115CC">
        <w:rPr>
          <w:rFonts w:ascii="Times New Roman" w:hAnsi="Times New Roman" w:cs="Times New Roman"/>
        </w:rPr>
        <w:t xml:space="preserve"> priedas</w:t>
      </w:r>
    </w:p>
    <w:p w:rsidR="009F0BD4" w:rsidRPr="00A115CC" w:rsidRDefault="009F0BD4" w:rsidP="009F0B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BD4" w:rsidRPr="00A115CC" w:rsidRDefault="009F0BD4" w:rsidP="009F0B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CC">
        <w:rPr>
          <w:rFonts w:ascii="Times New Roman" w:hAnsi="Times New Roman" w:cs="Times New Roman"/>
          <w:b/>
          <w:sz w:val="24"/>
          <w:szCs w:val="24"/>
        </w:rPr>
        <w:t>INDIVIDUALIOS PAŽANGOS FIKSAVIMO LAPAS (2018-2019 m .m.)</w:t>
      </w:r>
    </w:p>
    <w:p w:rsidR="009F0BD4" w:rsidRPr="00A115CC" w:rsidRDefault="009F0BD4" w:rsidP="009F0B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CC">
        <w:rPr>
          <w:rFonts w:ascii="Times New Roman" w:hAnsi="Times New Roman" w:cs="Times New Roman"/>
          <w:b/>
          <w:sz w:val="24"/>
          <w:szCs w:val="24"/>
        </w:rPr>
        <w:t>GRUPĖ/KLASĖ __________</w:t>
      </w:r>
    </w:p>
    <w:p w:rsidR="009F0BD4" w:rsidRPr="00A115CC" w:rsidRDefault="009F0BD4" w:rsidP="009F0B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CC">
        <w:rPr>
          <w:rFonts w:ascii="Times New Roman" w:hAnsi="Times New Roman" w:cs="Times New Roman"/>
          <w:b/>
          <w:sz w:val="24"/>
          <w:szCs w:val="24"/>
        </w:rPr>
        <w:t>VARDAS PAVARDĖ ________________________________</w:t>
      </w:r>
    </w:p>
    <w:p w:rsidR="009F0BD4" w:rsidRPr="00A115CC" w:rsidRDefault="009F0BD4" w:rsidP="009F0B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631" w:type="dxa"/>
        <w:tblInd w:w="392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34"/>
        <w:gridCol w:w="768"/>
        <w:gridCol w:w="224"/>
        <w:gridCol w:w="992"/>
        <w:gridCol w:w="992"/>
        <w:gridCol w:w="1276"/>
      </w:tblGrid>
      <w:tr w:rsidR="009F0BD4" w:rsidRPr="00130EA2" w:rsidTr="0021566F">
        <w:trPr>
          <w:trHeight w:val="302"/>
        </w:trPr>
        <w:tc>
          <w:tcPr>
            <w:tcW w:w="1843" w:type="dxa"/>
            <w:vMerge w:val="restart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Pažanga ir gebėjimai</w:t>
            </w:r>
          </w:p>
        </w:tc>
        <w:tc>
          <w:tcPr>
            <w:tcW w:w="2268" w:type="dxa"/>
            <w:gridSpan w:val="2"/>
          </w:tcPr>
          <w:p w:rsidR="009F0BD4" w:rsidRPr="00130EA2" w:rsidRDefault="009F0BD4" w:rsidP="009F0BD4">
            <w:pPr>
              <w:jc w:val="center"/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9 - 10</w:t>
            </w:r>
          </w:p>
        </w:tc>
        <w:tc>
          <w:tcPr>
            <w:tcW w:w="2268" w:type="dxa"/>
            <w:gridSpan w:val="2"/>
          </w:tcPr>
          <w:p w:rsidR="009F0BD4" w:rsidRPr="00130EA2" w:rsidRDefault="009F0BD4" w:rsidP="009F0BD4">
            <w:pPr>
              <w:jc w:val="center"/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7 - 8</w:t>
            </w:r>
          </w:p>
        </w:tc>
        <w:tc>
          <w:tcPr>
            <w:tcW w:w="1984" w:type="dxa"/>
            <w:gridSpan w:val="3"/>
          </w:tcPr>
          <w:p w:rsidR="009F0BD4" w:rsidRPr="00130EA2" w:rsidRDefault="009F0BD4" w:rsidP="009F0BD4">
            <w:pPr>
              <w:jc w:val="center"/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5 - 6</w:t>
            </w:r>
          </w:p>
        </w:tc>
        <w:tc>
          <w:tcPr>
            <w:tcW w:w="2268" w:type="dxa"/>
            <w:gridSpan w:val="2"/>
          </w:tcPr>
          <w:p w:rsidR="009F0BD4" w:rsidRPr="00130EA2" w:rsidRDefault="009F0BD4" w:rsidP="009F0BD4">
            <w:pPr>
              <w:jc w:val="center"/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4 - 1</w:t>
            </w:r>
          </w:p>
        </w:tc>
      </w:tr>
      <w:tr w:rsidR="0021566F" w:rsidRPr="00130EA2" w:rsidTr="0021566F">
        <w:trPr>
          <w:trHeight w:val="227"/>
        </w:trPr>
        <w:tc>
          <w:tcPr>
            <w:tcW w:w="1843" w:type="dxa"/>
            <w:vMerge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 pusm.</w:t>
            </w: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II pusm.</w:t>
            </w: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 pusm.</w:t>
            </w: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II pusm.</w:t>
            </w:r>
          </w:p>
        </w:tc>
        <w:tc>
          <w:tcPr>
            <w:tcW w:w="992" w:type="dxa"/>
            <w:gridSpan w:val="2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 pusm.</w:t>
            </w:r>
          </w:p>
        </w:tc>
        <w:tc>
          <w:tcPr>
            <w:tcW w:w="992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II pusm.</w:t>
            </w:r>
          </w:p>
        </w:tc>
        <w:tc>
          <w:tcPr>
            <w:tcW w:w="992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 pusm.</w:t>
            </w:r>
          </w:p>
        </w:tc>
        <w:tc>
          <w:tcPr>
            <w:tcW w:w="1276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II pusm.</w:t>
            </w:r>
          </w:p>
        </w:tc>
      </w:tr>
      <w:tr w:rsidR="0021566F" w:rsidRPr="00130EA2" w:rsidTr="0021566F">
        <w:trPr>
          <w:trHeight w:val="499"/>
        </w:trPr>
        <w:tc>
          <w:tcPr>
            <w:tcW w:w="1843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Pusmečių  įvertinimas</w:t>
            </w: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21566F" w:rsidRPr="00130EA2" w:rsidTr="0021566F">
        <w:trPr>
          <w:trHeight w:val="257"/>
        </w:trPr>
        <w:tc>
          <w:tcPr>
            <w:tcW w:w="1843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Įdėtos pastangos</w:t>
            </w: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21566F" w:rsidRPr="00130EA2" w:rsidTr="0021566F">
        <w:trPr>
          <w:trHeight w:val="499"/>
        </w:trPr>
        <w:tc>
          <w:tcPr>
            <w:tcW w:w="1843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Aktyvumas pamokoje</w:t>
            </w: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9F0BD4" w:rsidRPr="00130EA2" w:rsidTr="0021566F">
        <w:trPr>
          <w:trHeight w:val="1014"/>
        </w:trPr>
        <w:tc>
          <w:tcPr>
            <w:tcW w:w="1843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Kas man sekėsi geriausiai?</w:t>
            </w:r>
          </w:p>
        </w:tc>
        <w:tc>
          <w:tcPr>
            <w:tcW w:w="4536" w:type="dxa"/>
            <w:gridSpan w:val="4"/>
          </w:tcPr>
          <w:p w:rsidR="009F0BD4" w:rsidRPr="00130EA2" w:rsidRDefault="009F0BD4" w:rsidP="009F0BD4">
            <w:pPr>
              <w:jc w:val="center"/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 pusmetis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1.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2.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  <w:gridSpan w:val="5"/>
          </w:tcPr>
          <w:p w:rsidR="009F0BD4" w:rsidRPr="00130EA2" w:rsidRDefault="009F0BD4" w:rsidP="009F0BD4">
            <w:pPr>
              <w:jc w:val="center"/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II pusmetis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1.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2.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3.</w:t>
            </w:r>
          </w:p>
        </w:tc>
      </w:tr>
      <w:tr w:rsidR="009F0BD4" w:rsidRPr="00130EA2" w:rsidTr="0021566F">
        <w:trPr>
          <w:trHeight w:val="1029"/>
        </w:trPr>
        <w:tc>
          <w:tcPr>
            <w:tcW w:w="1843" w:type="dxa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Kaip galėčiau pasiekti geresnių rezultatų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EA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536" w:type="dxa"/>
            <w:gridSpan w:val="4"/>
          </w:tcPr>
          <w:p w:rsidR="009F0BD4" w:rsidRPr="00130EA2" w:rsidRDefault="009F0BD4" w:rsidP="009F0BD4">
            <w:pPr>
              <w:jc w:val="center"/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 pusmetis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1.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2.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  <w:gridSpan w:val="5"/>
          </w:tcPr>
          <w:p w:rsidR="009F0BD4" w:rsidRPr="00130EA2" w:rsidRDefault="009F0BD4" w:rsidP="009F0BD4">
            <w:pPr>
              <w:jc w:val="center"/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II pusmetis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1.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2.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3.</w:t>
            </w:r>
          </w:p>
        </w:tc>
      </w:tr>
      <w:tr w:rsidR="009F0BD4" w:rsidRPr="00130EA2" w:rsidTr="0021566F">
        <w:trPr>
          <w:trHeight w:val="1832"/>
        </w:trPr>
        <w:tc>
          <w:tcPr>
            <w:tcW w:w="1843" w:type="dxa"/>
          </w:tcPr>
          <w:p w:rsidR="009F0BD4" w:rsidRDefault="009F0BD4" w:rsidP="009F0BD4">
            <w:pPr>
              <w:rPr>
                <w:rFonts w:ascii="Times New Roman" w:hAnsi="Times New Roman" w:cs="Times New Roman"/>
              </w:rPr>
            </w:pP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Kokios  mokymo priemonės, mokymo metodai, būdai buvo įsimintiniausi ir naudingiausi pamokose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EA2">
              <w:rPr>
                <w:rFonts w:ascii="Times New Roman" w:hAnsi="Times New Roman" w:cs="Times New Roman"/>
              </w:rPr>
              <w:t xml:space="preserve">? 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</w:tcPr>
          <w:p w:rsidR="009F0BD4" w:rsidRPr="00130EA2" w:rsidRDefault="009F0BD4" w:rsidP="009F0BD4">
            <w:pPr>
              <w:jc w:val="center"/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 pusmetis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1.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2.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3.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</w:tcPr>
          <w:p w:rsidR="009F0BD4" w:rsidRPr="00130EA2" w:rsidRDefault="009F0BD4" w:rsidP="009F0BD4">
            <w:pPr>
              <w:jc w:val="center"/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II pusmetis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1.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2.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  <w:r w:rsidRPr="00130EA2">
              <w:rPr>
                <w:rFonts w:ascii="Times New Roman" w:hAnsi="Times New Roman" w:cs="Times New Roman"/>
              </w:rPr>
              <w:t>3.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</w:tr>
      <w:tr w:rsidR="009F0BD4" w:rsidRPr="00130EA2" w:rsidTr="0021566F">
        <w:trPr>
          <w:trHeight w:val="70"/>
        </w:trPr>
        <w:tc>
          <w:tcPr>
            <w:tcW w:w="1843" w:type="dxa"/>
          </w:tcPr>
          <w:p w:rsidR="009F0BD4" w:rsidRDefault="009F0BD4" w:rsidP="009F0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 norėčiau pamokoje ? Pasiūlymai mokytojui</w:t>
            </w:r>
          </w:p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</w:tcPr>
          <w:p w:rsidR="009F0BD4" w:rsidRPr="00130EA2" w:rsidRDefault="009F0BD4" w:rsidP="009F0BD4">
            <w:pPr>
              <w:rPr>
                <w:rFonts w:ascii="Times New Roman" w:hAnsi="Times New Roman" w:cs="Times New Roman"/>
              </w:rPr>
            </w:pPr>
          </w:p>
        </w:tc>
      </w:tr>
    </w:tbl>
    <w:p w:rsidR="009F0BD4" w:rsidRDefault="009F0BD4" w:rsidP="009F0BD4">
      <w:pPr>
        <w:ind w:left="-567"/>
        <w:rPr>
          <w:rFonts w:ascii="Times New Roman" w:hAnsi="Times New Roman" w:cs="Times New Roman"/>
        </w:rPr>
      </w:pPr>
    </w:p>
    <w:p w:rsidR="009F0BD4" w:rsidRPr="00B244AF" w:rsidRDefault="009F0BD4" w:rsidP="0021566F">
      <w:pPr>
        <w:ind w:left="284"/>
        <w:rPr>
          <w:rFonts w:ascii="Times New Roman" w:hAnsi="Times New Roman" w:cs="Times New Roman"/>
        </w:rPr>
      </w:pPr>
      <w:r w:rsidRPr="00B244AF">
        <w:rPr>
          <w:rFonts w:ascii="Times New Roman" w:hAnsi="Times New Roman" w:cs="Times New Roman"/>
        </w:rPr>
        <w:t xml:space="preserve">ĮSIVERTINIMO KRITERIJAI: 0 – neturiu jokios patirties, 1- žengiu pirmuosius žingsnius, 2- galiu atlikti kai kurias mokytojo skirtas užduotis, 3- padedamas mokytojo ar draugų galiu atlikti visas užduotis, 4- visas užduotis galiu atlikti savarankiškai, 5- visas užduotis galiu atlikti savarankiškai, padedu kitiems, pasiūlau naujų užduočių, idėjų. </w:t>
      </w:r>
    </w:p>
    <w:p w:rsidR="009F0BD4" w:rsidRDefault="009F0BD4" w:rsidP="0021566F">
      <w:pPr>
        <w:ind w:firstLine="284"/>
        <w:rPr>
          <w:rFonts w:ascii="Times New Roman" w:hAnsi="Times New Roman" w:cs="Times New Roman"/>
        </w:rPr>
      </w:pPr>
    </w:p>
    <w:p w:rsidR="009F0BD4" w:rsidRDefault="009F0BD4" w:rsidP="0021566F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Mokinys     _______________________ </w:t>
      </w:r>
    </w:p>
    <w:p w:rsidR="009F0BD4" w:rsidRPr="00A115CC" w:rsidRDefault="009F0BD4" w:rsidP="009F0B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      </w:t>
      </w:r>
      <w:r w:rsidRPr="00A115CC">
        <w:rPr>
          <w:rFonts w:ascii="Times New Roman" w:hAnsi="Times New Roman" w:cs="Times New Roman"/>
          <w:sz w:val="20"/>
          <w:szCs w:val="20"/>
        </w:rPr>
        <w:t>(parašas)</w:t>
      </w:r>
    </w:p>
    <w:p w:rsidR="009F0BD4" w:rsidRDefault="009F0BD4" w:rsidP="009F0BD4">
      <w:pPr>
        <w:rPr>
          <w:rFonts w:ascii="Times New Roman" w:hAnsi="Times New Roman" w:cs="Times New Roman"/>
        </w:rPr>
      </w:pPr>
    </w:p>
    <w:p w:rsidR="009F0BD4" w:rsidRDefault="009F0BD4" w:rsidP="009F0BD4">
      <w:pPr>
        <w:rPr>
          <w:rFonts w:ascii="Times New Roman" w:hAnsi="Times New Roman" w:cs="Times New Roman"/>
        </w:rPr>
      </w:pPr>
    </w:p>
    <w:p w:rsidR="009F0BD4" w:rsidRDefault="009F0BD4" w:rsidP="009F0BD4">
      <w:pPr>
        <w:rPr>
          <w:rFonts w:ascii="Times New Roman" w:hAnsi="Times New Roman" w:cs="Times New Roman"/>
        </w:rPr>
      </w:pPr>
    </w:p>
    <w:p w:rsidR="009F0BD4" w:rsidRPr="00A115CC" w:rsidRDefault="009F0BD4" w:rsidP="0021566F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Mokytojas    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_____________________________</w:t>
      </w:r>
      <w:r w:rsidRPr="00A115C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A115CC">
        <w:rPr>
          <w:rFonts w:ascii="Times New Roman" w:hAnsi="Times New Roman" w:cs="Times New Roman"/>
          <w:sz w:val="20"/>
          <w:szCs w:val="20"/>
        </w:rPr>
        <w:t>(parašas)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A115CC">
        <w:rPr>
          <w:rFonts w:ascii="Times New Roman" w:hAnsi="Times New Roman" w:cs="Times New Roman"/>
          <w:sz w:val="20"/>
          <w:szCs w:val="20"/>
        </w:rPr>
        <w:t xml:space="preserve"> (vardas, pavardė)</w:t>
      </w:r>
    </w:p>
    <w:p w:rsidR="009F0BD4" w:rsidRDefault="009F0BD4" w:rsidP="009F0BD4"/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p w:rsidR="0021566F" w:rsidRPr="00150D96" w:rsidRDefault="0021566F" w:rsidP="0021566F">
      <w:pPr>
        <w:pStyle w:val="Antrat1"/>
        <w:tabs>
          <w:tab w:val="left" w:pos="5954"/>
        </w:tabs>
        <w:ind w:left="6946" w:hanging="567"/>
        <w:jc w:val="both"/>
        <w:rPr>
          <w:b w:val="0"/>
          <w:sz w:val="22"/>
          <w:szCs w:val="22"/>
          <w:lang w:val="lt-LT"/>
        </w:rPr>
      </w:pPr>
      <w:r w:rsidRPr="00150D96">
        <w:rPr>
          <w:b w:val="0"/>
          <w:sz w:val="22"/>
          <w:szCs w:val="22"/>
          <w:lang w:val="lt-LT"/>
        </w:rPr>
        <w:t>Klaipėdos „Žemynos“ gimnazijos</w:t>
      </w:r>
    </w:p>
    <w:p w:rsidR="0021566F" w:rsidRPr="00150D96" w:rsidRDefault="0021566F" w:rsidP="0021566F">
      <w:pPr>
        <w:pStyle w:val="Antrat1"/>
        <w:ind w:left="5853" w:firstLine="526"/>
        <w:jc w:val="both"/>
        <w:rPr>
          <w:b w:val="0"/>
          <w:sz w:val="22"/>
          <w:szCs w:val="22"/>
          <w:lang w:val="lt-LT"/>
        </w:rPr>
      </w:pPr>
      <w:r w:rsidRPr="00150D96">
        <w:rPr>
          <w:b w:val="0"/>
          <w:sz w:val="22"/>
          <w:szCs w:val="22"/>
          <w:lang w:val="lt-LT"/>
        </w:rPr>
        <w:t xml:space="preserve">direktoriaus 2018 m. </w:t>
      </w:r>
      <w:r>
        <w:rPr>
          <w:b w:val="0"/>
          <w:sz w:val="22"/>
          <w:szCs w:val="22"/>
          <w:lang w:val="lt-LT"/>
        </w:rPr>
        <w:t>birželio 6</w:t>
      </w:r>
      <w:r w:rsidRPr="00150D96">
        <w:rPr>
          <w:b w:val="0"/>
          <w:sz w:val="22"/>
          <w:szCs w:val="22"/>
          <w:lang w:val="lt-LT"/>
        </w:rPr>
        <w:t xml:space="preserve"> d.</w:t>
      </w:r>
    </w:p>
    <w:p w:rsidR="0021566F" w:rsidRDefault="0021566F" w:rsidP="0021566F">
      <w:pPr>
        <w:ind w:left="3827" w:firstLine="2552"/>
        <w:rPr>
          <w:rFonts w:ascii="Times New Roman" w:hAnsi="Times New Roman" w:cs="Times New Roman"/>
        </w:rPr>
      </w:pPr>
      <w:r w:rsidRPr="00150D96">
        <w:rPr>
          <w:rFonts w:ascii="Times New Roman" w:hAnsi="Times New Roman" w:cs="Times New Roman"/>
        </w:rPr>
        <w:t>įsakymo</w:t>
      </w:r>
      <w:r>
        <w:rPr>
          <w:rFonts w:ascii="Times New Roman" w:hAnsi="Times New Roman" w:cs="Times New Roman"/>
        </w:rPr>
        <w:t xml:space="preserve"> Nr. V- 140</w:t>
      </w:r>
      <w:r w:rsidRPr="00150D96">
        <w:rPr>
          <w:rFonts w:ascii="Times New Roman" w:hAnsi="Times New Roman" w:cs="Times New Roman"/>
        </w:rPr>
        <w:t xml:space="preserve">     </w:t>
      </w:r>
    </w:p>
    <w:p w:rsidR="0021566F" w:rsidRPr="00150D96" w:rsidRDefault="0021566F" w:rsidP="0021566F">
      <w:pPr>
        <w:ind w:left="3827" w:firstLine="255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3 priedas</w:t>
      </w:r>
      <w:r w:rsidRPr="00150D96">
        <w:rPr>
          <w:rFonts w:ascii="Times New Roman" w:hAnsi="Times New Roman" w:cs="Times New Roman"/>
        </w:rPr>
        <w:t xml:space="preserve"> </w:t>
      </w:r>
    </w:p>
    <w:p w:rsidR="0021566F" w:rsidRDefault="0021566F" w:rsidP="0021566F">
      <w:pPr>
        <w:contextualSpacing/>
        <w:jc w:val="center"/>
        <w:rPr>
          <w:rFonts w:ascii="Times New Roman" w:hAnsi="Times New Roman"/>
          <w:b/>
          <w:szCs w:val="28"/>
        </w:rPr>
      </w:pPr>
    </w:p>
    <w:p w:rsidR="0021566F" w:rsidRPr="00196E4B" w:rsidRDefault="0021566F" w:rsidP="0021566F">
      <w:pPr>
        <w:pStyle w:val="Betarp"/>
        <w:jc w:val="center"/>
        <w:rPr>
          <w:rFonts w:ascii="Times New Roman" w:hAnsi="Times New Roman" w:cs="Times New Roman"/>
          <w:b/>
        </w:rPr>
      </w:pPr>
      <w:r w:rsidRPr="00196E4B">
        <w:rPr>
          <w:rFonts w:ascii="Times New Roman" w:hAnsi="Times New Roman" w:cs="Times New Roman"/>
          <w:b/>
        </w:rPr>
        <w:t>INDIVIDUALIOS PAŽANGOS FIKSAVIMO LAPAS (2018-2019 m .m.)</w:t>
      </w:r>
    </w:p>
    <w:p w:rsidR="0021566F" w:rsidRPr="00196E4B" w:rsidRDefault="0021566F" w:rsidP="0021566F">
      <w:pPr>
        <w:pStyle w:val="Betarp"/>
        <w:jc w:val="center"/>
        <w:rPr>
          <w:rFonts w:ascii="Times New Roman" w:hAnsi="Times New Roman" w:cs="Times New Roman"/>
          <w:b/>
        </w:rPr>
      </w:pPr>
      <w:r w:rsidRPr="00196E4B">
        <w:rPr>
          <w:rFonts w:ascii="Times New Roman" w:hAnsi="Times New Roman" w:cs="Times New Roman"/>
          <w:b/>
        </w:rPr>
        <w:t>GRUPĖ/KLASĖ __________</w:t>
      </w:r>
      <w:r w:rsidR="00196E4B">
        <w:rPr>
          <w:rFonts w:ascii="Times New Roman" w:hAnsi="Times New Roman" w:cs="Times New Roman"/>
          <w:b/>
        </w:rPr>
        <w:t xml:space="preserve"> DALYKAS</w:t>
      </w:r>
    </w:p>
    <w:p w:rsidR="0021566F" w:rsidRPr="00196E4B" w:rsidRDefault="0021566F" w:rsidP="0021566F">
      <w:pPr>
        <w:pStyle w:val="Betarp"/>
        <w:jc w:val="center"/>
        <w:rPr>
          <w:rFonts w:ascii="Times New Roman" w:hAnsi="Times New Roman" w:cs="Times New Roman"/>
          <w:b/>
        </w:rPr>
      </w:pPr>
      <w:r w:rsidRPr="00196E4B">
        <w:rPr>
          <w:rFonts w:ascii="Times New Roman" w:hAnsi="Times New Roman" w:cs="Times New Roman"/>
          <w:b/>
        </w:rPr>
        <w:t>VARDAS PAVARDĖ ________________________________</w:t>
      </w:r>
    </w:p>
    <w:p w:rsidR="0021566F" w:rsidRDefault="0021566F" w:rsidP="0021566F">
      <w:pPr>
        <w:contextualSpacing/>
        <w:rPr>
          <w:rFonts w:ascii="Times New Roman" w:hAnsi="Times New Roman"/>
        </w:rPr>
      </w:pPr>
      <w:r w:rsidRPr="00043272">
        <w:rPr>
          <w:rFonts w:ascii="Times New Roman" w:hAnsi="Times New Roman"/>
          <w:i/>
        </w:rPr>
        <w:t>Vertinimas</w:t>
      </w:r>
      <w:r w:rsidRPr="00A04DA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0 – </w:t>
      </w:r>
      <w:r w:rsidRPr="007D63AC">
        <w:rPr>
          <w:rFonts w:ascii="Times New Roman" w:hAnsi="Times New Roman"/>
          <w:i/>
        </w:rPr>
        <w:t>niekada,</w:t>
      </w:r>
      <w:r>
        <w:rPr>
          <w:rFonts w:ascii="Times New Roman" w:hAnsi="Times New Roman"/>
          <w:b/>
        </w:rPr>
        <w:t xml:space="preserve">    </w:t>
      </w:r>
      <w:r w:rsidRPr="008255E1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 -  </w:t>
      </w:r>
      <w:r w:rsidRPr="008255E1">
        <w:rPr>
          <w:rFonts w:ascii="Times New Roman" w:hAnsi="Times New Roman"/>
          <w:i/>
        </w:rPr>
        <w:t>retai</w:t>
      </w:r>
      <w:r>
        <w:rPr>
          <w:rFonts w:ascii="Times New Roman" w:hAnsi="Times New Roman"/>
        </w:rPr>
        <w:t xml:space="preserve">,    </w:t>
      </w:r>
      <w:r w:rsidRPr="008255E1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 – </w:t>
      </w:r>
      <w:r w:rsidRPr="008255E1">
        <w:rPr>
          <w:rFonts w:ascii="Times New Roman" w:hAnsi="Times New Roman"/>
          <w:i/>
        </w:rPr>
        <w:t>dažnai</w:t>
      </w:r>
      <w:r>
        <w:rPr>
          <w:rFonts w:ascii="Times New Roman" w:hAnsi="Times New Roman"/>
        </w:rPr>
        <w:t xml:space="preserve">,    </w:t>
      </w:r>
      <w:r w:rsidRPr="008255E1"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 -  </w:t>
      </w:r>
      <w:r w:rsidRPr="008255E1">
        <w:rPr>
          <w:rFonts w:ascii="Times New Roman" w:hAnsi="Times New Roman"/>
          <w:i/>
        </w:rPr>
        <w:t>labai dažnai</w:t>
      </w: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992"/>
        <w:gridCol w:w="880"/>
        <w:gridCol w:w="992"/>
      </w:tblGrid>
      <w:tr w:rsidR="0021566F" w:rsidRPr="00D02F1A" w:rsidTr="00644E07">
        <w:trPr>
          <w:trHeight w:val="338"/>
        </w:trPr>
        <w:tc>
          <w:tcPr>
            <w:tcW w:w="851" w:type="dxa"/>
            <w:vAlign w:val="center"/>
          </w:tcPr>
          <w:p w:rsidR="0021566F" w:rsidRPr="00D02F1A" w:rsidRDefault="0021566F" w:rsidP="00F1066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2" w:type="dxa"/>
          </w:tcPr>
          <w:p w:rsidR="0021566F" w:rsidRPr="00D02F1A" w:rsidRDefault="0021566F" w:rsidP="00F1066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21566F" w:rsidRPr="008C7D78" w:rsidRDefault="0021566F" w:rsidP="00F10668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 pus.</w:t>
            </w:r>
          </w:p>
        </w:tc>
        <w:tc>
          <w:tcPr>
            <w:tcW w:w="880" w:type="dxa"/>
          </w:tcPr>
          <w:p w:rsidR="0021566F" w:rsidRPr="006F7B29" w:rsidRDefault="0021566F" w:rsidP="00F10668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 pus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Metinis</w:t>
            </w:r>
          </w:p>
        </w:tc>
      </w:tr>
      <w:tr w:rsidR="0021566F" w:rsidRPr="00D02F1A" w:rsidTr="00644E07">
        <w:trPr>
          <w:gridAfter w:val="3"/>
          <w:wAfter w:w="2864" w:type="dxa"/>
        </w:trPr>
        <w:tc>
          <w:tcPr>
            <w:tcW w:w="7513" w:type="dxa"/>
            <w:gridSpan w:val="2"/>
            <w:vAlign w:val="center"/>
          </w:tcPr>
          <w:p w:rsidR="0021566F" w:rsidRPr="00D02F1A" w:rsidRDefault="0021566F" w:rsidP="00F10668">
            <w:pPr>
              <w:contextualSpacing/>
              <w:jc w:val="center"/>
              <w:rPr>
                <w:rFonts w:ascii="Times New Roman" w:hAnsi="Times New Roman"/>
              </w:rPr>
            </w:pPr>
            <w:r w:rsidRPr="00D02F1A">
              <w:rPr>
                <w:rFonts w:ascii="Times New Roman" w:hAnsi="Times New Roman"/>
                <w:b/>
              </w:rPr>
              <w:t>Mokymasis</w:t>
            </w: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Įdėmiai klausausi, aktyviai dalyvauju pamokose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Prireikus randu man reikalingą informaciją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Visada ir laiku atlieku namų darbus, į pamokas ateinu pasiruošęs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Esu drausmingas, netrukdau kitiems mokytis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Visada turiu reikiamas priemones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Apmąstau, kaip galėčiau pagerinti savo mokymąsi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Savarankiškai gebu atlikti daugumą užduočių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Nevėluoju į pamokas, laiku atsiskaitau už savo darbus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Stengiuosi kuo geriau mokytis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rPr>
          <w:gridAfter w:val="3"/>
          <w:wAfter w:w="2864" w:type="dxa"/>
        </w:trPr>
        <w:tc>
          <w:tcPr>
            <w:tcW w:w="7513" w:type="dxa"/>
            <w:gridSpan w:val="2"/>
          </w:tcPr>
          <w:p w:rsidR="0021566F" w:rsidRPr="002D51D7" w:rsidRDefault="0021566F" w:rsidP="00F10668">
            <w:pPr>
              <w:contextualSpacing/>
              <w:jc w:val="center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  <w:b/>
              </w:rPr>
              <w:t>Socialiniai įgūdžiai</w:t>
            </w: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Padedu draugams, mokytojams, kitiems žmonėms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Esu draugiškas, mandagus, geranoriškas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Siūlau idėjas klasės ir mokyklos veiklai, išsakau savo nuomonę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Džiaugiuosi savo pasiekimais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Gebu ir mėgstu dirbti komandoje/ grupėje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Gebu valdyti savo emocijas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Stengiuosi save pažinti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Pasitikiu savimi, nebijau sunkumų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Lengvai bendrauju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Man svarbu, kad kiti gerai jaustųsi mokykloje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Sveikinuosi su visais mokyklos darbuotojais, gerbiu juos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Dalinuosi įspūdžiais apie mokyklą su artimaisiais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  <w:tr w:rsidR="0021566F" w:rsidRPr="00D02F1A" w:rsidTr="00644E07">
        <w:tc>
          <w:tcPr>
            <w:tcW w:w="851" w:type="dxa"/>
          </w:tcPr>
          <w:p w:rsidR="0021566F" w:rsidRPr="002D51D7" w:rsidRDefault="0021566F" w:rsidP="0021566F">
            <w:pPr>
              <w:numPr>
                <w:ilvl w:val="0"/>
                <w:numId w:val="12"/>
              </w:numPr>
              <w:ind w:hanging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21566F" w:rsidRPr="002D51D7" w:rsidRDefault="0021566F" w:rsidP="00F10668">
            <w:pPr>
              <w:contextualSpacing/>
              <w:jc w:val="both"/>
              <w:rPr>
                <w:rFonts w:ascii="Times New Roman" w:hAnsi="Times New Roman"/>
              </w:rPr>
            </w:pPr>
            <w:r w:rsidRPr="002D51D7">
              <w:rPr>
                <w:rFonts w:ascii="Times New Roman" w:hAnsi="Times New Roman"/>
              </w:rPr>
              <w:t>Laikausi mokinio taisyklių</w:t>
            </w: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566F" w:rsidRPr="00D02F1A" w:rsidRDefault="0021566F" w:rsidP="00F10668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21566F" w:rsidRDefault="0021566F" w:rsidP="00644E07">
      <w:pPr>
        <w:ind w:left="-142" w:hanging="425"/>
        <w:contextualSpacing/>
        <w:rPr>
          <w:rFonts w:ascii="Times New Roman" w:hAnsi="Times New Roman" w:cs="Times New Roman"/>
        </w:rPr>
      </w:pPr>
      <w:r w:rsidRPr="001C2050">
        <w:rPr>
          <w:rFonts w:ascii="Times New Roman" w:hAnsi="Times New Roman" w:cs="Times New Roman"/>
        </w:rPr>
        <w:t>Aš save už tikybos dalyką vertinčiau tokiu pažymiu 1, 2, 3, 4, 5, 6, 7, 8, 9, 10</w:t>
      </w:r>
    </w:p>
    <w:p w:rsidR="0021566F" w:rsidRDefault="0021566F" w:rsidP="00644E07">
      <w:pPr>
        <w:ind w:left="-567"/>
        <w:contextualSpacing/>
        <w:rPr>
          <w:rFonts w:ascii="Times New Roman" w:hAnsi="Times New Roman" w:cs="Times New Roman"/>
        </w:rPr>
      </w:pPr>
      <w:r w:rsidRPr="001C2050">
        <w:rPr>
          <w:rFonts w:ascii="Times New Roman" w:hAnsi="Times New Roman" w:cs="Times New Roman"/>
        </w:rPr>
        <w:t>Didžiausiais savo I pusmečio pasiekimais laikau tai, kad …………………………………...............</w:t>
      </w:r>
      <w:r>
        <w:rPr>
          <w:rFonts w:ascii="Times New Roman" w:hAnsi="Times New Roman" w:cs="Times New Roman"/>
        </w:rPr>
        <w:t>........................................................................</w:t>
      </w:r>
      <w:r w:rsidR="00644E07">
        <w:rPr>
          <w:rFonts w:ascii="Times New Roman" w:hAnsi="Times New Roman" w:cs="Times New Roman"/>
        </w:rPr>
        <w:t>..............................</w:t>
      </w:r>
      <w:r w:rsidRPr="001C2050">
        <w:rPr>
          <w:rFonts w:ascii="Times New Roman" w:hAnsi="Times New Roman" w:cs="Times New Roman"/>
        </w:rPr>
        <w:br/>
        <w:t>Šiemet norėjau, tačiau man nepavyko...........</w:t>
      </w:r>
      <w:r>
        <w:rPr>
          <w:rFonts w:ascii="Times New Roman" w:hAnsi="Times New Roman" w:cs="Times New Roman"/>
        </w:rPr>
        <w:t>...............................................................................</w:t>
      </w:r>
      <w:r w:rsidR="00644E07">
        <w:rPr>
          <w:rFonts w:ascii="Times New Roman" w:hAnsi="Times New Roman" w:cs="Times New Roman"/>
        </w:rPr>
        <w:t>...................</w:t>
      </w:r>
      <w:r w:rsidRPr="001C2050">
        <w:rPr>
          <w:rFonts w:ascii="Times New Roman" w:hAnsi="Times New Roman" w:cs="Times New Roman"/>
        </w:rPr>
        <w:br/>
        <w:t>………………………………………………</w:t>
      </w:r>
      <w:r>
        <w:rPr>
          <w:rFonts w:ascii="Times New Roman" w:hAnsi="Times New Roman" w:cs="Times New Roman"/>
        </w:rPr>
        <w:t>........................................</w:t>
      </w:r>
      <w:r w:rsidRPr="001C2050">
        <w:rPr>
          <w:rFonts w:ascii="Times New Roman" w:hAnsi="Times New Roman" w:cs="Times New Roman"/>
        </w:rPr>
        <w:t>…........................</w:t>
      </w:r>
      <w:r>
        <w:rPr>
          <w:rFonts w:ascii="Times New Roman" w:hAnsi="Times New Roman" w:cs="Times New Roman"/>
        </w:rPr>
        <w:t xml:space="preserve"> </w:t>
      </w:r>
      <w:r w:rsidR="00644E07">
        <w:rPr>
          <w:rFonts w:ascii="Times New Roman" w:hAnsi="Times New Roman" w:cs="Times New Roman"/>
        </w:rPr>
        <w:t xml:space="preserve">    </w:t>
      </w:r>
      <w:r w:rsidRPr="001C2050">
        <w:rPr>
          <w:rFonts w:ascii="Times New Roman" w:hAnsi="Times New Roman" w:cs="Times New Roman"/>
        </w:rPr>
        <w:t>Manau dėl to, kad.....</w:t>
      </w:r>
      <w:r>
        <w:rPr>
          <w:rFonts w:ascii="Times New Roman" w:hAnsi="Times New Roman" w:cs="Times New Roman"/>
        </w:rPr>
        <w:t>..................................................................</w:t>
      </w:r>
      <w:r w:rsidRPr="001C2050">
        <w:rPr>
          <w:rFonts w:ascii="Times New Roman" w:hAnsi="Times New Roman" w:cs="Times New Roman"/>
        </w:rPr>
        <w:t>......................................</w:t>
      </w:r>
      <w:r>
        <w:rPr>
          <w:rFonts w:ascii="Times New Roman" w:hAnsi="Times New Roman" w:cs="Times New Roman"/>
        </w:rPr>
        <w:t>.....................................................</w:t>
      </w:r>
      <w:r w:rsidR="00644E07">
        <w:rPr>
          <w:rFonts w:ascii="Times New Roman" w:hAnsi="Times New Roman" w:cs="Times New Roman"/>
        </w:rPr>
        <w:t>..</w:t>
      </w:r>
      <w:r w:rsidRPr="001C2050">
        <w:rPr>
          <w:rFonts w:ascii="Times New Roman" w:hAnsi="Times New Roman" w:cs="Times New Roman"/>
        </w:rPr>
        <w:br/>
        <w:t>Kitą pusmetį stengsiuos.................</w:t>
      </w:r>
      <w:r>
        <w:rPr>
          <w:rFonts w:ascii="Times New Roman" w:hAnsi="Times New Roman" w:cs="Times New Roman"/>
        </w:rPr>
        <w:t>................................................................</w:t>
      </w:r>
      <w:r w:rsidRPr="001C2050">
        <w:rPr>
          <w:rFonts w:ascii="Times New Roman" w:hAnsi="Times New Roman" w:cs="Times New Roman"/>
        </w:rPr>
        <w:t>..................</w:t>
      </w:r>
      <w:r w:rsidR="00644E07">
        <w:rPr>
          <w:rFonts w:ascii="Times New Roman" w:hAnsi="Times New Roman" w:cs="Times New Roman"/>
        </w:rPr>
        <w:t>............................</w:t>
      </w:r>
      <w:r w:rsidR="001F498D">
        <w:rPr>
          <w:rFonts w:ascii="Times New Roman" w:hAnsi="Times New Roman" w:cs="Times New Roman"/>
        </w:rPr>
        <w:t>..</w:t>
      </w:r>
      <w:r w:rsidR="00644E07">
        <w:rPr>
          <w:rFonts w:ascii="Times New Roman" w:hAnsi="Times New Roman" w:cs="Times New Roman"/>
        </w:rPr>
        <w:t>..</w:t>
      </w:r>
    </w:p>
    <w:p w:rsidR="0021566F" w:rsidRDefault="0021566F" w:rsidP="00644E07">
      <w:pPr>
        <w:ind w:left="-851" w:firstLine="284"/>
        <w:contextualSpacing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M</w:t>
      </w:r>
      <w:r w:rsidRPr="001C2050">
        <w:rPr>
          <w:rFonts w:ascii="Times New Roman" w:hAnsi="Times New Roman" w:cs="Times New Roman"/>
          <w:lang w:val="pt-BR"/>
        </w:rPr>
        <w:t>an labai svarbios ir reika</w:t>
      </w:r>
      <w:r w:rsidR="001F498D">
        <w:rPr>
          <w:rFonts w:ascii="Times New Roman" w:hAnsi="Times New Roman" w:cs="Times New Roman"/>
          <w:lang w:val="pt-BR"/>
        </w:rPr>
        <w:t>lingos buvo šios temos: .............................................................................</w:t>
      </w:r>
    </w:p>
    <w:p w:rsidR="001F498D" w:rsidRPr="00AE458F" w:rsidRDefault="001F498D" w:rsidP="00644E07">
      <w:pPr>
        <w:ind w:left="-851" w:firstLine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......................................................................................................................................................................</w:t>
      </w:r>
    </w:p>
    <w:p w:rsidR="0021566F" w:rsidRDefault="00196E4B" w:rsidP="001F498D">
      <w:pPr>
        <w:ind w:left="-142" w:hanging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Aš savo</w:t>
      </w:r>
      <w:r w:rsidR="0021566F" w:rsidRPr="001C20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žinias</w:t>
      </w:r>
      <w:r w:rsidR="0021566F" w:rsidRPr="001C2050">
        <w:rPr>
          <w:rFonts w:ascii="Times New Roman" w:hAnsi="Times New Roman" w:cs="Times New Roman"/>
        </w:rPr>
        <w:t xml:space="preserve"> tikybos dalyką vertinčiau tokiu pažymiu 1, 2, 3, 4, 5, 6, 7, 8, 9, 10</w:t>
      </w:r>
    </w:p>
    <w:p w:rsidR="0021566F" w:rsidRPr="00AE458F" w:rsidRDefault="0021566F" w:rsidP="001F498D">
      <w:pPr>
        <w:ind w:left="-567"/>
        <w:contextualSpacing/>
        <w:rPr>
          <w:rFonts w:ascii="Times New Roman" w:hAnsi="Times New Roman" w:cs="Times New Roman"/>
        </w:rPr>
      </w:pPr>
      <w:r w:rsidRPr="001C2050">
        <w:rPr>
          <w:rFonts w:ascii="Times New Roman" w:hAnsi="Times New Roman" w:cs="Times New Roman"/>
        </w:rPr>
        <w:t>Didžiausiais savo I</w:t>
      </w:r>
      <w:r>
        <w:rPr>
          <w:rFonts w:ascii="Times New Roman" w:hAnsi="Times New Roman" w:cs="Times New Roman"/>
        </w:rPr>
        <w:t>I</w:t>
      </w:r>
      <w:r w:rsidRPr="001C2050">
        <w:rPr>
          <w:rFonts w:ascii="Times New Roman" w:hAnsi="Times New Roman" w:cs="Times New Roman"/>
        </w:rPr>
        <w:t xml:space="preserve"> pusmečio pasiekimais laikau tai, kad ……………………………………...............</w:t>
      </w:r>
      <w:r>
        <w:rPr>
          <w:rFonts w:ascii="Times New Roman" w:hAnsi="Times New Roman" w:cs="Times New Roman"/>
        </w:rPr>
        <w:t>........................................................................................</w:t>
      </w:r>
      <w:r w:rsidR="001F498D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</w:t>
      </w:r>
      <w:r w:rsidRPr="001C2050">
        <w:rPr>
          <w:rFonts w:ascii="Times New Roman" w:hAnsi="Times New Roman" w:cs="Times New Roman"/>
        </w:rPr>
        <w:br/>
        <w:t>Šiemet norėjau, tačiau man nepavyko...........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="001F498D">
        <w:rPr>
          <w:rFonts w:ascii="Times New Roman" w:hAnsi="Times New Roman" w:cs="Times New Roman"/>
        </w:rPr>
        <w:t>...</w:t>
      </w:r>
      <w:r w:rsidRPr="001C2050">
        <w:rPr>
          <w:rFonts w:ascii="Times New Roman" w:hAnsi="Times New Roman" w:cs="Times New Roman"/>
        </w:rPr>
        <w:br/>
        <w:t>………………………………………………</w:t>
      </w:r>
      <w:r>
        <w:rPr>
          <w:rFonts w:ascii="Times New Roman" w:hAnsi="Times New Roman" w:cs="Times New Roman"/>
        </w:rPr>
        <w:t>........................................</w:t>
      </w:r>
      <w:r w:rsidRPr="001C2050">
        <w:rPr>
          <w:rFonts w:ascii="Times New Roman" w:hAnsi="Times New Roman" w:cs="Times New Roman"/>
        </w:rPr>
        <w:t>…........................Manau dėl to, kad.....</w:t>
      </w:r>
      <w:r>
        <w:rPr>
          <w:rFonts w:ascii="Times New Roman" w:hAnsi="Times New Roman" w:cs="Times New Roman"/>
        </w:rPr>
        <w:t>..................................................................</w:t>
      </w:r>
      <w:r w:rsidRPr="001C2050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.......................................</w:t>
      </w:r>
      <w:r w:rsidRPr="001C2050">
        <w:rPr>
          <w:rFonts w:ascii="Times New Roman" w:hAnsi="Times New Roman" w:cs="Times New Roman"/>
        </w:rPr>
        <w:t>.............</w:t>
      </w:r>
      <w:r w:rsidR="001F498D">
        <w:rPr>
          <w:rFonts w:ascii="Times New Roman" w:hAnsi="Times New Roman" w:cs="Times New Roman"/>
        </w:rPr>
        <w:t>...........</w:t>
      </w:r>
      <w:r w:rsidRPr="001C205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lang w:val="pt-BR"/>
        </w:rPr>
        <w:lastRenderedPageBreak/>
        <w:t>M</w:t>
      </w:r>
      <w:r w:rsidRPr="001C2050">
        <w:rPr>
          <w:rFonts w:ascii="Times New Roman" w:hAnsi="Times New Roman" w:cs="Times New Roman"/>
          <w:lang w:val="pt-BR"/>
        </w:rPr>
        <w:t>an labai svarbios ir reikalingos buvo šios</w:t>
      </w:r>
      <w:r>
        <w:rPr>
          <w:rFonts w:ascii="Times New Roman" w:hAnsi="Times New Roman" w:cs="Times New Roman"/>
          <w:lang w:val="pt-BR"/>
        </w:rPr>
        <w:t xml:space="preserve"> II pusmetyje </w:t>
      </w:r>
      <w:r w:rsidRPr="001C2050">
        <w:rPr>
          <w:rFonts w:ascii="Times New Roman" w:hAnsi="Times New Roman" w:cs="Times New Roman"/>
          <w:lang w:val="pt-BR"/>
        </w:rPr>
        <w:t xml:space="preserve"> išeitos temos: ………………………………………………………………………..</w:t>
      </w:r>
      <w:r>
        <w:rPr>
          <w:rFonts w:ascii="Times New Roman" w:hAnsi="Times New Roman" w:cs="Times New Roman"/>
          <w:lang w:val="pt-BR"/>
        </w:rPr>
        <w:t>..........................................................</w:t>
      </w:r>
    </w:p>
    <w:p w:rsidR="009F0BD4" w:rsidRDefault="009F0BD4" w:rsidP="000C6DAE">
      <w:pPr>
        <w:pStyle w:val="Stilius1"/>
        <w:numPr>
          <w:ilvl w:val="0"/>
          <w:numId w:val="0"/>
        </w:numPr>
        <w:rPr>
          <w:color w:val="auto"/>
        </w:rPr>
        <w:sectPr w:rsidR="009F0BD4" w:rsidSect="00644E07">
          <w:pgSz w:w="11906" w:h="16838"/>
          <w:pgMar w:top="567" w:right="567" w:bottom="851" w:left="1701" w:header="567" w:footer="567" w:gutter="0"/>
          <w:cols w:space="1296"/>
          <w:docGrid w:linePitch="360"/>
        </w:sectPr>
      </w:pPr>
    </w:p>
    <w:p w:rsidR="009F0BD4" w:rsidRDefault="009F0BD4" w:rsidP="009F0BD4">
      <w:pPr>
        <w:rPr>
          <w:rFonts w:ascii="Times New Roman" w:hAnsi="Times New Roman" w:cs="Times New Roman"/>
          <w:b/>
        </w:rPr>
      </w:pPr>
    </w:p>
    <w:p w:rsidR="009F0BD4" w:rsidRPr="00150D96" w:rsidRDefault="009F0BD4" w:rsidP="009F0BD4">
      <w:pPr>
        <w:pStyle w:val="Antrat1"/>
        <w:tabs>
          <w:tab w:val="left" w:pos="5954"/>
        </w:tabs>
        <w:ind w:left="6946" w:firstLine="5528"/>
        <w:jc w:val="both"/>
        <w:rPr>
          <w:b w:val="0"/>
          <w:sz w:val="22"/>
          <w:szCs w:val="22"/>
          <w:lang w:val="lt-LT"/>
        </w:rPr>
      </w:pPr>
      <w:r w:rsidRPr="00150D96">
        <w:rPr>
          <w:b w:val="0"/>
          <w:sz w:val="22"/>
          <w:szCs w:val="22"/>
          <w:lang w:val="lt-LT"/>
        </w:rPr>
        <w:t>Klaipėdos „Žemynos“ gimnazijos</w:t>
      </w:r>
    </w:p>
    <w:p w:rsidR="009F0BD4" w:rsidRPr="00150D96" w:rsidRDefault="009F0BD4" w:rsidP="009F0BD4">
      <w:pPr>
        <w:pStyle w:val="Antrat1"/>
        <w:ind w:left="12474"/>
        <w:jc w:val="both"/>
        <w:rPr>
          <w:b w:val="0"/>
          <w:sz w:val="22"/>
          <w:szCs w:val="22"/>
          <w:lang w:val="lt-LT"/>
        </w:rPr>
      </w:pPr>
      <w:r w:rsidRPr="00150D96">
        <w:rPr>
          <w:b w:val="0"/>
          <w:sz w:val="22"/>
          <w:szCs w:val="22"/>
          <w:lang w:val="lt-LT"/>
        </w:rPr>
        <w:t xml:space="preserve">direktoriaus 2018 m. </w:t>
      </w:r>
      <w:r>
        <w:rPr>
          <w:b w:val="0"/>
          <w:sz w:val="22"/>
          <w:szCs w:val="22"/>
          <w:lang w:val="lt-LT"/>
        </w:rPr>
        <w:t>birželio 6</w:t>
      </w:r>
      <w:r w:rsidRPr="00150D96">
        <w:rPr>
          <w:b w:val="0"/>
          <w:sz w:val="22"/>
          <w:szCs w:val="22"/>
          <w:lang w:val="lt-LT"/>
        </w:rPr>
        <w:t xml:space="preserve"> d.</w:t>
      </w:r>
    </w:p>
    <w:p w:rsidR="009F0BD4" w:rsidRDefault="009F0BD4" w:rsidP="009F0BD4">
      <w:pPr>
        <w:ind w:left="9355" w:firstLine="3119"/>
        <w:rPr>
          <w:rFonts w:ascii="Times New Roman" w:hAnsi="Times New Roman" w:cs="Times New Roman"/>
        </w:rPr>
      </w:pPr>
      <w:r w:rsidRPr="00150D96">
        <w:rPr>
          <w:rFonts w:ascii="Times New Roman" w:hAnsi="Times New Roman" w:cs="Times New Roman"/>
        </w:rPr>
        <w:t>įsakymo</w:t>
      </w:r>
      <w:r>
        <w:rPr>
          <w:rFonts w:ascii="Times New Roman" w:hAnsi="Times New Roman" w:cs="Times New Roman"/>
        </w:rPr>
        <w:t xml:space="preserve"> Nr. V- 140</w:t>
      </w:r>
      <w:r w:rsidRPr="00150D96">
        <w:rPr>
          <w:rFonts w:ascii="Times New Roman" w:hAnsi="Times New Roman" w:cs="Times New Roman"/>
        </w:rPr>
        <w:t xml:space="preserve">     </w:t>
      </w:r>
    </w:p>
    <w:p w:rsidR="009F0BD4" w:rsidRPr="00150D96" w:rsidRDefault="009F0BD4" w:rsidP="009F0BD4">
      <w:pPr>
        <w:ind w:left="9355" w:firstLine="311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4 priedas</w:t>
      </w:r>
      <w:r w:rsidRPr="00150D96">
        <w:rPr>
          <w:rFonts w:ascii="Times New Roman" w:hAnsi="Times New Roman" w:cs="Times New Roman"/>
        </w:rPr>
        <w:t xml:space="preserve"> </w:t>
      </w:r>
    </w:p>
    <w:p w:rsidR="009F0BD4" w:rsidRPr="00A115CC" w:rsidRDefault="009F0BD4" w:rsidP="009F0B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CC">
        <w:rPr>
          <w:rFonts w:ascii="Times New Roman" w:hAnsi="Times New Roman" w:cs="Times New Roman"/>
          <w:b/>
          <w:sz w:val="24"/>
          <w:szCs w:val="24"/>
        </w:rPr>
        <w:t>INDIVIDUALIOS PAŽANGOS FIKSAVIMO LAPAS (2018-2019 m .m.)</w:t>
      </w:r>
    </w:p>
    <w:p w:rsidR="009F0BD4" w:rsidRPr="00A115CC" w:rsidRDefault="009F0BD4" w:rsidP="009F0B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CC">
        <w:rPr>
          <w:rFonts w:ascii="Times New Roman" w:hAnsi="Times New Roman" w:cs="Times New Roman"/>
          <w:b/>
          <w:sz w:val="24"/>
          <w:szCs w:val="24"/>
        </w:rPr>
        <w:t>GRUPĖ/KLASĖ __________</w:t>
      </w:r>
    </w:p>
    <w:p w:rsidR="009F0BD4" w:rsidRPr="00A115CC" w:rsidRDefault="009F0BD4" w:rsidP="009F0BD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5CC">
        <w:rPr>
          <w:rFonts w:ascii="Times New Roman" w:hAnsi="Times New Roman" w:cs="Times New Roman"/>
          <w:b/>
          <w:sz w:val="24"/>
          <w:szCs w:val="24"/>
        </w:rPr>
        <w:t>VARDAS PAVARDĖ ________________________________</w:t>
      </w:r>
    </w:p>
    <w:p w:rsidR="009F0BD4" w:rsidRPr="00721904" w:rsidRDefault="009F0BD4" w:rsidP="009F0BD4">
      <w:pPr>
        <w:ind w:firstLine="1296"/>
        <w:rPr>
          <w:rFonts w:ascii="Times New Roman" w:hAnsi="Times New Roman" w:cs="Times New Roman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1060"/>
        <w:gridCol w:w="1129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925"/>
      </w:tblGrid>
      <w:tr w:rsidR="009F0BD4" w:rsidRPr="00721904" w:rsidTr="009F0BD4">
        <w:trPr>
          <w:trHeight w:val="255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19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19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10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19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Mokomieji dalykai</w:t>
            </w:r>
          </w:p>
        </w:tc>
        <w:tc>
          <w:tcPr>
            <w:tcW w:w="17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19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Lankomumas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5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Dorinis ugdymas 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Lietuvių kalba ir literatūra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Užsienio kalba (anglų)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Užsienio kalba II oji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Istorija</w:t>
            </w:r>
          </w:p>
        </w:tc>
        <w:tc>
          <w:tcPr>
            <w:tcW w:w="4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Geografija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Matematika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Informacinės technologijos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Biologija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Fizika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Chemija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Ekonomika ir verslumas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Dailė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Muzika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Kompiuterinės  muzikos technologijos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Turizmas ir mityba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Filosofija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Psichologija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Bendroji kūno kultūra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Pilietiškumo pagrindai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Braižyba 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Sportiniai šokiai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Tiriamasis / kūrybinis darbas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Socialinė- pilietinė veikla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Praleistos pamokos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Pateisintos dėl ligos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Pateisintos dėl kitų priežasčių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18"/>
              </w:rPr>
              <w:t>Nepateisintos pamokos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5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5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5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5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5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klasės</w:t>
            </w:r>
          </w:p>
        </w:tc>
      </w:tr>
      <w:tr w:rsidR="009F0BD4" w:rsidRPr="00721904" w:rsidTr="009F0BD4">
        <w:trPr>
          <w:trHeight w:val="25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vadovas</w:t>
            </w:r>
          </w:p>
        </w:tc>
      </w:tr>
      <w:tr w:rsidR="009F0BD4" w:rsidRPr="00721904" w:rsidTr="009F0BD4">
        <w:trPr>
          <w:trHeight w:val="255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70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2017/2018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2018/2019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Siekiamybė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I pusmetis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II pusmetis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Metinis  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2019/2020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Siekiamybė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I pusmetis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II pusmetis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Metinis  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2020/2021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Siekiamybė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I pusmetis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II pusmetis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Metinis  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/202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Siekiamybė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I pusmetis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II pusmetis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0BD4" w:rsidRPr="00721904" w:rsidTr="009F0BD4">
        <w:trPr>
          <w:trHeight w:val="27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Metinis  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D4" w:rsidRPr="00721904" w:rsidRDefault="009F0BD4" w:rsidP="009F0B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90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4" w:rsidRPr="00721904" w:rsidRDefault="009F0BD4" w:rsidP="009F0BD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19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9F0BD4" w:rsidRDefault="009F0BD4" w:rsidP="009F0BD4"/>
    <w:p w:rsidR="00A0083F" w:rsidRDefault="00A0083F" w:rsidP="000C6DAE">
      <w:pPr>
        <w:pStyle w:val="Stilius1"/>
        <w:numPr>
          <w:ilvl w:val="0"/>
          <w:numId w:val="0"/>
        </w:numPr>
        <w:rPr>
          <w:color w:val="auto"/>
        </w:rPr>
        <w:sectPr w:rsidR="00A0083F" w:rsidSect="009F0BD4">
          <w:pgSz w:w="16838" w:h="11906" w:orient="landscape"/>
          <w:pgMar w:top="851" w:right="284" w:bottom="284" w:left="284" w:header="567" w:footer="567" w:gutter="0"/>
          <w:cols w:space="1296"/>
          <w:docGrid w:linePitch="360"/>
        </w:sectPr>
      </w:pPr>
    </w:p>
    <w:p w:rsidR="00A0083F" w:rsidRDefault="00A0083F" w:rsidP="00A0083F">
      <w:pPr>
        <w:rPr>
          <w:rFonts w:ascii="Times New Roman" w:hAnsi="Times New Roman" w:cs="Times New Roman"/>
          <w:b/>
          <w:lang w:val="en-US"/>
        </w:rPr>
      </w:pPr>
    </w:p>
    <w:p w:rsidR="00A0083F" w:rsidRPr="001E4E84" w:rsidRDefault="00A0083F" w:rsidP="00A0083F">
      <w:pPr>
        <w:jc w:val="center"/>
        <w:rPr>
          <w:rFonts w:ascii="Times New Roman" w:hAnsi="Times New Roman" w:cs="Times New Roman"/>
          <w:b/>
          <w:lang w:val="en-US"/>
        </w:rPr>
      </w:pPr>
      <w:r w:rsidRPr="001E4E84">
        <w:rPr>
          <w:rFonts w:ascii="Times New Roman" w:hAnsi="Times New Roman" w:cs="Times New Roman"/>
          <w:b/>
          <w:lang w:val="en-US"/>
        </w:rPr>
        <w:t>KLAIPĖDOS “ŽEMYNOS” GIMNAZIJA</w:t>
      </w:r>
    </w:p>
    <w:p w:rsidR="00A0083F" w:rsidRPr="00703DC5" w:rsidRDefault="00A0083F" w:rsidP="00A008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INDIVIDUALIOS</w:t>
      </w:r>
      <w:r w:rsidRPr="00703DC5">
        <w:rPr>
          <w:rFonts w:ascii="Times New Roman" w:hAnsi="Times New Roman" w:cs="Times New Roman"/>
          <w:b/>
        </w:rPr>
        <w:t xml:space="preserve"> VEIKLOS APŽVALGA</w:t>
      </w:r>
    </w:p>
    <w:p w:rsidR="00A0083F" w:rsidRPr="00703DC5" w:rsidRDefault="00A0083F" w:rsidP="00A0083F">
      <w:pPr>
        <w:jc w:val="center"/>
        <w:rPr>
          <w:rFonts w:ascii="Times New Roman" w:hAnsi="Times New Roman" w:cs="Times New Roman"/>
        </w:rPr>
      </w:pPr>
      <w:r w:rsidRPr="00703DC5">
        <w:rPr>
          <w:rFonts w:ascii="Times New Roman" w:hAnsi="Times New Roman" w:cs="Times New Roman"/>
        </w:rPr>
        <w:t>Mokinys (ė)..............................................................................................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1955"/>
        <w:gridCol w:w="1843"/>
        <w:gridCol w:w="2013"/>
        <w:gridCol w:w="1843"/>
      </w:tblGrid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  <w:r w:rsidRPr="00703DC5">
              <w:rPr>
                <w:rFonts w:ascii="Times New Roman" w:hAnsi="Times New Roman" w:cs="Times New Roman"/>
              </w:rPr>
              <w:t>I klasė</w:t>
            </w: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  <w:r w:rsidRPr="00703DC5">
              <w:rPr>
                <w:rFonts w:ascii="Times New Roman" w:hAnsi="Times New Roman" w:cs="Times New Roman"/>
              </w:rPr>
              <w:t>II klasė</w:t>
            </w: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  <w:r w:rsidRPr="00703DC5">
              <w:rPr>
                <w:rFonts w:ascii="Times New Roman" w:hAnsi="Times New Roman" w:cs="Times New Roman"/>
              </w:rPr>
              <w:t>III klasė</w:t>
            </w: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  <w:r w:rsidRPr="00703DC5">
              <w:rPr>
                <w:rFonts w:ascii="Times New Roman" w:hAnsi="Times New Roman" w:cs="Times New Roman"/>
              </w:rPr>
              <w:t>IV klasė</w:t>
            </w: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Dalyvavimas olimpiadose/ konkursuose/ varžybose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Konferencijose skaityti pranešimai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Dalyvavimas projektinėje veikloje.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Parengtas  tiriamasis/ kūrybinis darbas.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Savanorystė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Laisvalaikiu lankausi koncerte, kine/ teatre/parodoje/renginyje.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Lankau būrelį mokykloje.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Lankau būrelį už mokyklos ribų.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Dalyvauju mokyklos ir klasės renginiuose.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Padėjau ruoštis mokykloje/ klasėje vykstantiems renginiams/klasės valandėlėms.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Laisvalaikiu skaitau knygas.( įvardink bent 2 perskaitytų knygų autorius ir pavadinimus)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  <w:tr w:rsidR="00A0083F" w:rsidRPr="00703DC5" w:rsidTr="00F10668">
        <w:tc>
          <w:tcPr>
            <w:tcW w:w="2689" w:type="dxa"/>
          </w:tcPr>
          <w:p w:rsidR="00A0083F" w:rsidRPr="00703DC5" w:rsidRDefault="00A0083F" w:rsidP="00F10668">
            <w:pPr>
              <w:rPr>
                <w:rFonts w:ascii="Times New Roman" w:eastAsia="Times New Roman" w:hAnsi="Times New Roman" w:cs="Times New Roman"/>
              </w:rPr>
            </w:pPr>
            <w:r w:rsidRPr="00703DC5">
              <w:rPr>
                <w:rFonts w:ascii="Times New Roman" w:eastAsia="Times New Roman" w:hAnsi="Times New Roman" w:cs="Times New Roman"/>
              </w:rPr>
              <w:t>Dalyvauju pilietinėse iniciatyvose</w:t>
            </w:r>
          </w:p>
        </w:tc>
        <w:tc>
          <w:tcPr>
            <w:tcW w:w="1955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0083F" w:rsidRPr="00703DC5" w:rsidRDefault="00A0083F" w:rsidP="00F10668">
            <w:pPr>
              <w:rPr>
                <w:rFonts w:ascii="Times New Roman" w:hAnsi="Times New Roman" w:cs="Times New Roman"/>
              </w:rPr>
            </w:pPr>
          </w:p>
        </w:tc>
      </w:tr>
    </w:tbl>
    <w:p w:rsidR="00A0083F" w:rsidRPr="00703DC5" w:rsidRDefault="00A0083F" w:rsidP="00A0083F">
      <w:pPr>
        <w:rPr>
          <w:rFonts w:ascii="Times New Roman" w:hAnsi="Times New Roman" w:cs="Times New Roman"/>
        </w:rPr>
      </w:pPr>
    </w:p>
    <w:p w:rsidR="009F0BD4" w:rsidRPr="00047A8C" w:rsidRDefault="009F0BD4" w:rsidP="000C6DAE">
      <w:pPr>
        <w:pStyle w:val="Stilius1"/>
        <w:numPr>
          <w:ilvl w:val="0"/>
          <w:numId w:val="0"/>
        </w:numPr>
        <w:rPr>
          <w:color w:val="auto"/>
        </w:rPr>
      </w:pPr>
    </w:p>
    <w:sectPr w:rsidR="009F0BD4" w:rsidRPr="00047A8C" w:rsidSect="009B5932">
      <w:headerReference w:type="default" r:id="rId7"/>
      <w:pgSz w:w="11906" w:h="16838"/>
      <w:pgMar w:top="284" w:right="284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D5" w:rsidRDefault="00085DD5">
      <w:r>
        <w:separator/>
      </w:r>
    </w:p>
  </w:endnote>
  <w:endnote w:type="continuationSeparator" w:id="0">
    <w:p w:rsidR="00085DD5" w:rsidRDefault="0008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D5" w:rsidRDefault="00085DD5">
      <w:r>
        <w:separator/>
      </w:r>
    </w:p>
  </w:footnote>
  <w:footnote w:type="continuationSeparator" w:id="0">
    <w:p w:rsidR="00085DD5" w:rsidRDefault="0008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32" w:rsidRDefault="00085DD5">
    <w:pPr>
      <w:pStyle w:val="Antrats"/>
    </w:pPr>
  </w:p>
  <w:p w:rsidR="009B5932" w:rsidRDefault="00085D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116"/>
    <w:multiLevelType w:val="hybridMultilevel"/>
    <w:tmpl w:val="EFE6D36A"/>
    <w:lvl w:ilvl="0" w:tplc="B4D4B77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E64980"/>
    <w:multiLevelType w:val="hybridMultilevel"/>
    <w:tmpl w:val="D654E020"/>
    <w:lvl w:ilvl="0" w:tplc="BE346B9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C51BC"/>
    <w:multiLevelType w:val="multilevel"/>
    <w:tmpl w:val="3424D0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300E54A1"/>
    <w:multiLevelType w:val="hybridMultilevel"/>
    <w:tmpl w:val="FF34112C"/>
    <w:lvl w:ilvl="0" w:tplc="B3E0119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445900"/>
    <w:multiLevelType w:val="multilevel"/>
    <w:tmpl w:val="3424D0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7B83A59"/>
    <w:multiLevelType w:val="hybridMultilevel"/>
    <w:tmpl w:val="3A986B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A34B75"/>
    <w:multiLevelType w:val="hybridMultilevel"/>
    <w:tmpl w:val="B9660B2C"/>
    <w:lvl w:ilvl="0" w:tplc="2A2667CE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B54E93"/>
    <w:multiLevelType w:val="hybridMultilevel"/>
    <w:tmpl w:val="ED2A1A70"/>
    <w:lvl w:ilvl="0" w:tplc="0E924DB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BCE4206"/>
    <w:multiLevelType w:val="hybridMultilevel"/>
    <w:tmpl w:val="0D142BDA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574065"/>
    <w:multiLevelType w:val="multilevel"/>
    <w:tmpl w:val="4E4C29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731C4747"/>
    <w:multiLevelType w:val="multilevel"/>
    <w:tmpl w:val="F62826BA"/>
    <w:lvl w:ilvl="0">
      <w:start w:val="1"/>
      <w:numFmt w:val="decimal"/>
      <w:pStyle w:val="Stilius1"/>
      <w:lvlText w:val="%1."/>
      <w:lvlJc w:val="left"/>
      <w:pPr>
        <w:ind w:left="1714" w:hanging="1005"/>
      </w:pPr>
      <w:rPr>
        <w:rFonts w:cs="Arial Unicode MS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0"/>
  </w:num>
  <w:num w:numId="5">
    <w:abstractNumId w:val="10"/>
    <w:lvlOverride w:ilvl="0">
      <w:startOverride w:val="7"/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C1"/>
    <w:rsid w:val="00047A8C"/>
    <w:rsid w:val="00085DD5"/>
    <w:rsid w:val="000C3CC1"/>
    <w:rsid w:val="000C6DAE"/>
    <w:rsid w:val="00111E54"/>
    <w:rsid w:val="00123726"/>
    <w:rsid w:val="001757B3"/>
    <w:rsid w:val="001861D2"/>
    <w:rsid w:val="00196E4B"/>
    <w:rsid w:val="001F498D"/>
    <w:rsid w:val="0021566F"/>
    <w:rsid w:val="002909D2"/>
    <w:rsid w:val="003A3259"/>
    <w:rsid w:val="00424036"/>
    <w:rsid w:val="00430A62"/>
    <w:rsid w:val="004345B6"/>
    <w:rsid w:val="00467535"/>
    <w:rsid w:val="004745CF"/>
    <w:rsid w:val="005846D6"/>
    <w:rsid w:val="005A6997"/>
    <w:rsid w:val="005E2176"/>
    <w:rsid w:val="005F53FD"/>
    <w:rsid w:val="006320B3"/>
    <w:rsid w:val="00644E07"/>
    <w:rsid w:val="00650A65"/>
    <w:rsid w:val="006657B0"/>
    <w:rsid w:val="006945BE"/>
    <w:rsid w:val="006B6E1B"/>
    <w:rsid w:val="007258E3"/>
    <w:rsid w:val="00745490"/>
    <w:rsid w:val="007823C9"/>
    <w:rsid w:val="00792E7C"/>
    <w:rsid w:val="007F0461"/>
    <w:rsid w:val="00882460"/>
    <w:rsid w:val="008A6409"/>
    <w:rsid w:val="0090454F"/>
    <w:rsid w:val="00925C2D"/>
    <w:rsid w:val="009436BA"/>
    <w:rsid w:val="0096607F"/>
    <w:rsid w:val="00981917"/>
    <w:rsid w:val="009F0BD4"/>
    <w:rsid w:val="00A0083F"/>
    <w:rsid w:val="00A0622C"/>
    <w:rsid w:val="00A91F93"/>
    <w:rsid w:val="00C40C26"/>
    <w:rsid w:val="00CA73CE"/>
    <w:rsid w:val="00CB05E8"/>
    <w:rsid w:val="00D43847"/>
    <w:rsid w:val="00DB190D"/>
    <w:rsid w:val="00DC69EE"/>
    <w:rsid w:val="00EE4BBB"/>
    <w:rsid w:val="00F9546C"/>
    <w:rsid w:val="00FB2F71"/>
    <w:rsid w:val="00FD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docId w15:val="{82904725-324B-4428-B826-50F434E6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3CC1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C3CC1"/>
    <w:pPr>
      <w:keepNext/>
      <w:outlineLvl w:val="0"/>
    </w:pPr>
    <w:rPr>
      <w:rFonts w:ascii="Times New Roman" w:eastAsia="Times New Roman" w:hAnsi="Times New Roman" w:cs="Times New Roman"/>
      <w:b/>
      <w:color w:val="auto"/>
      <w:sz w:val="40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C3CC1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Pagrindinistekstas2">
    <w:name w:val="Pagrindinis tekstas (2)_"/>
    <w:basedOn w:val="Numatytasispastraiposriftas"/>
    <w:link w:val="Pagrindinistekstas20"/>
    <w:uiPriority w:val="99"/>
    <w:locked/>
    <w:rsid w:val="000C3CC1"/>
    <w:rPr>
      <w:rFonts w:ascii="Times New Roman" w:hAnsi="Times New Roman" w:cs="Times New Roman"/>
      <w:shd w:val="clear" w:color="auto" w:fill="FFFFFF"/>
    </w:rPr>
  </w:style>
  <w:style w:type="character" w:customStyle="1" w:styleId="Temosantrat2">
    <w:name w:val="Temos antraštė #2_"/>
    <w:basedOn w:val="Numatytasispastraiposriftas"/>
    <w:link w:val="Temosantrat20"/>
    <w:uiPriority w:val="99"/>
    <w:locked/>
    <w:rsid w:val="000C3CC1"/>
    <w:rPr>
      <w:rFonts w:ascii="Times New Roman" w:hAnsi="Times New Roman" w:cs="Times New Roman"/>
      <w:shd w:val="clear" w:color="auto" w:fill="FFFFFF"/>
    </w:rPr>
  </w:style>
  <w:style w:type="character" w:customStyle="1" w:styleId="Pagrindinistekstas2Pusjuodis">
    <w:name w:val="Pagrindinis tekstas (2) + Pusjuodis"/>
    <w:basedOn w:val="Pagrindinistekstas2"/>
    <w:uiPriority w:val="99"/>
    <w:rsid w:val="000C3CC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Pagrindinistekstas2Iretinimas2tk">
    <w:name w:val="Pagrindinis tekstas (2) + Išretinimas 2 tšk."/>
    <w:basedOn w:val="Pagrindinistekstas2"/>
    <w:uiPriority w:val="99"/>
    <w:rsid w:val="000C3CC1"/>
    <w:rPr>
      <w:rFonts w:ascii="Times New Roman" w:hAnsi="Times New Roman" w:cs="Times New Roman"/>
      <w:spacing w:val="50"/>
      <w:shd w:val="clear" w:color="auto" w:fill="FFFFFF"/>
    </w:rPr>
  </w:style>
  <w:style w:type="character" w:customStyle="1" w:styleId="Temosantrat2Nepusjuodis">
    <w:name w:val="Temos antraštė #2 + Ne pusjuodis"/>
    <w:basedOn w:val="Temosantrat2"/>
    <w:uiPriority w:val="99"/>
    <w:rsid w:val="000C3CC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uiPriority w:val="99"/>
    <w:rsid w:val="000C3CC1"/>
    <w:pPr>
      <w:shd w:val="clear" w:color="auto" w:fill="FFFFFF"/>
      <w:spacing w:after="720" w:line="317" w:lineRule="exact"/>
      <w:ind w:hanging="34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mosantrat20">
    <w:name w:val="Temos antraštė #2"/>
    <w:basedOn w:val="prastasis"/>
    <w:link w:val="Temosantrat2"/>
    <w:uiPriority w:val="99"/>
    <w:rsid w:val="000C3CC1"/>
    <w:pPr>
      <w:shd w:val="clear" w:color="auto" w:fill="FFFFFF"/>
      <w:spacing w:before="720" w:after="240" w:line="274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0C3C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A6409"/>
    <w:pPr>
      <w:ind w:left="720"/>
      <w:contextualSpacing/>
    </w:pPr>
  </w:style>
  <w:style w:type="paragraph" w:customStyle="1" w:styleId="Stilius1">
    <w:name w:val="Stilius1"/>
    <w:basedOn w:val="prastasis"/>
    <w:link w:val="Stilius1Diagrama"/>
    <w:qFormat/>
    <w:rsid w:val="006B6E1B"/>
    <w:pPr>
      <w:numPr>
        <w:numId w:val="4"/>
      </w:numPr>
      <w:tabs>
        <w:tab w:val="left" w:pos="1134"/>
      </w:tabs>
      <w:spacing w:line="276" w:lineRule="auto"/>
      <w:ind w:left="0" w:firstLine="851"/>
      <w:contextualSpacing/>
      <w:jc w:val="both"/>
    </w:pPr>
    <w:rPr>
      <w:rFonts w:ascii="Times New Roman" w:hAnsi="Times New Roman" w:cs="Times New Roman"/>
    </w:rPr>
  </w:style>
  <w:style w:type="character" w:customStyle="1" w:styleId="Stilius1Diagrama">
    <w:name w:val="Stilius1 Diagrama"/>
    <w:basedOn w:val="Numatytasispastraiposriftas"/>
    <w:link w:val="Stilius1"/>
    <w:rsid w:val="006B6E1B"/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rsid w:val="0004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047A8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A0083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0083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23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23C9"/>
    <w:rPr>
      <w:rFonts w:ascii="Segoe UI" w:eastAsia="Calibri" w:hAnsi="Segoe UI" w:cs="Segoe UI"/>
      <w:color w:val="000000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10631</Words>
  <Characters>6061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Ardas</dc:creator>
  <cp:lastModifiedBy>Mokytoja</cp:lastModifiedBy>
  <cp:revision>2</cp:revision>
  <cp:lastPrinted>2018-09-05T13:24:00Z</cp:lastPrinted>
  <dcterms:created xsi:type="dcterms:W3CDTF">2018-09-11T17:43:00Z</dcterms:created>
  <dcterms:modified xsi:type="dcterms:W3CDTF">2018-09-11T17:43:00Z</dcterms:modified>
</cp:coreProperties>
</file>